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77" w:rsidRDefault="00305977" w:rsidP="00305977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212529"/>
          <w:sz w:val="36"/>
          <w:szCs w:val="36"/>
        </w:rPr>
      </w:pPr>
      <w:r w:rsidRPr="00305977">
        <w:rPr>
          <w:rFonts w:asciiTheme="majorBidi" w:eastAsia="Times New Roman" w:hAnsiTheme="majorBidi" w:cstheme="majorBidi"/>
          <w:b/>
          <w:bCs/>
          <w:color w:val="212529"/>
          <w:sz w:val="36"/>
          <w:szCs w:val="36"/>
          <w:cs/>
        </w:rPr>
        <w:t>ตัวอย่างโครงการจัดระบบศูนย์พักคอยรอเตียงใกล้บ้านใกล้ใจ (</w:t>
      </w:r>
      <w:r w:rsidRPr="00305977">
        <w:rPr>
          <w:rFonts w:asciiTheme="majorBidi" w:eastAsia="Times New Roman" w:hAnsiTheme="majorBidi" w:cstheme="majorBidi"/>
          <w:b/>
          <w:bCs/>
          <w:color w:val="212529"/>
          <w:sz w:val="36"/>
          <w:szCs w:val="36"/>
        </w:rPr>
        <w:t>Community Isolation)</w:t>
      </w:r>
    </w:p>
    <w:p w:rsidR="00305977" w:rsidRPr="00305977" w:rsidRDefault="00305977" w:rsidP="00305977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212529"/>
          <w:sz w:val="36"/>
          <w:szCs w:val="36"/>
        </w:rPr>
      </w:pP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b/>
          <w:bCs/>
          <w:i/>
          <w:iCs/>
          <w:color w:val="212529"/>
          <w:sz w:val="24"/>
          <w:cs/>
        </w:rPr>
        <w:t>ตัวอย่าง- โครงการศูนย์พักคอย (</w:t>
      </w:r>
      <w:r w:rsidRPr="00305977">
        <w:rPr>
          <w:rFonts w:ascii="Segoe UI" w:eastAsia="Times New Roman" w:hAnsi="Segoe UI" w:cs="Segoe UI"/>
          <w:b/>
          <w:bCs/>
          <w:i/>
          <w:iCs/>
          <w:color w:val="212529"/>
          <w:sz w:val="24"/>
        </w:rPr>
        <w:t>Community Isolation)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b/>
          <w:bCs/>
          <w:i/>
          <w:iCs/>
          <w:color w:val="212529"/>
          <w:sz w:val="24"/>
          <w:cs/>
        </w:rPr>
        <w:t>โครงการจัดระบบศูนย์พักคอยรอเตียงใกล้บ้านใกล้ใจ เทศบาล/อบต.</w:t>
      </w:r>
      <w:r w:rsidRPr="00305977">
        <w:rPr>
          <w:rFonts w:ascii="Segoe UI" w:eastAsia="Times New Roman" w:hAnsi="Segoe UI" w:cs="Segoe UI"/>
          <w:b/>
          <w:bCs/>
          <w:i/>
          <w:iCs/>
          <w:color w:val="212529"/>
          <w:sz w:val="24"/>
        </w:rPr>
        <w:t> …...........................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b/>
          <w:bCs/>
          <w:i/>
          <w:iCs/>
          <w:color w:val="212529"/>
          <w:sz w:val="24"/>
          <w:cs/>
        </w:rPr>
        <w:t>เรื่อง​ขอเสนอโครงการจัดระบบศูนย์พักคอยรอเตียงใกล้บ้านใกล้ใจ...............................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b/>
          <w:bCs/>
          <w:i/>
          <w:iCs/>
          <w:color w:val="212529"/>
          <w:sz w:val="24"/>
          <w:cs/>
        </w:rPr>
        <w:t>เรียน​ประธานกรรมการกองทุนหลักประกันสุขภาพ</w:t>
      </w:r>
      <w:r w:rsidRPr="00305977">
        <w:rPr>
          <w:rFonts w:ascii="Segoe UI" w:eastAsia="Times New Roman" w:hAnsi="Segoe UI" w:cs="Segoe UI"/>
          <w:b/>
          <w:bCs/>
          <w:i/>
          <w:iCs/>
          <w:color w:val="212529"/>
          <w:sz w:val="24"/>
        </w:rPr>
        <w:t>………………………………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​ด้วย เทศบาล/อบต.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 …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มีความประสงค์จะจัดทำแผนงาน/โครงการ/กิจกรรม จัดระบบศูนย์พักคอยรอเตียงใกล้บ้านใกล้ใจ โดยขอรับการสนับสนุนงบประมาณจากกองทุนหลักประกันสุขภาพ............................. เป็นเงิน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xxxxxx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บาท โดยมีรายละเอียดแผนงาน/โครงการ/กิจกรรม ดังนี้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ส่วนที่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 :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รายละเอียดแผนงาน/โครงการ/กิจกรรม (สำหรับผู้เสนอแผนงาน/โครงการ/กิจกรรม)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b/>
          <w:bCs/>
          <w:i/>
          <w:iCs/>
          <w:color w:val="212529"/>
          <w:sz w:val="24"/>
          <w:cs/>
        </w:rPr>
        <w:t>ชื่อโครงการ</w:t>
      </w:r>
      <w:r w:rsidRPr="00305977">
        <w:rPr>
          <w:rFonts w:ascii="Segoe UI" w:eastAsia="Times New Roman" w:hAnsi="Segoe UI" w:cs="Segoe UI"/>
          <w:b/>
          <w:bCs/>
          <w:i/>
          <w:iCs/>
          <w:color w:val="212529"/>
          <w:sz w:val="24"/>
        </w:rPr>
        <w:t> “</w:t>
      </w:r>
      <w:r w:rsidRPr="00305977">
        <w:rPr>
          <w:rFonts w:ascii="Segoe UI" w:eastAsia="Times New Roman" w:hAnsi="Segoe UI" w:cs="Angsana New"/>
          <w:b/>
          <w:bCs/>
          <w:i/>
          <w:iCs/>
          <w:color w:val="212529"/>
          <w:sz w:val="24"/>
          <w:cs/>
        </w:rPr>
        <w:t>จัดระบบศูนย์พักคอยรอเตียงใกล้บ้านใกล้ใจ</w:t>
      </w:r>
      <w:r w:rsidRPr="00305977">
        <w:rPr>
          <w:rFonts w:ascii="Segoe UI" w:eastAsia="Times New Roman" w:hAnsi="Segoe UI" w:cs="Segoe UI"/>
          <w:b/>
          <w:bCs/>
          <w:i/>
          <w:iCs/>
          <w:color w:val="212529"/>
          <w:sz w:val="24"/>
        </w:rPr>
        <w:t>”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หลักการและเหตุผล</w:t>
      </w:r>
    </w:p>
    <w:p w:rsid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>
        <w:rPr>
          <w:rFonts w:ascii="Segoe UI" w:eastAsia="Times New Roman" w:hAnsi="Segoe UI" w:cs="Angsana New"/>
          <w:color w:val="212529"/>
          <w:sz w:val="24"/>
          <w:szCs w:val="24"/>
        </w:rPr>
        <w:t xml:space="preserve"> </w:t>
      </w:r>
      <w:r>
        <w:rPr>
          <w:rFonts w:ascii="Segoe UI" w:eastAsia="Times New Roman" w:hAnsi="Segoe UI" w:cs="Angsana New"/>
          <w:color w:val="212529"/>
          <w:sz w:val="24"/>
          <w:szCs w:val="24"/>
        </w:rPr>
        <w:tab/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​​สถานการณ์ภายในประเทศ : การแพร่ระบาดของการติดเชื้อโควิด-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19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ภายในประเทศไทยพบจำนวนผู้ป่วยรายใหม่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11,397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ผู้ป่วยยืนยันสะสมจำนวนรวม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374,523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ราย หายป่วยสะสม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256,484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ราย และเสียชีวิตสะสม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3,247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ราย ข้อมูล ณ วันที่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18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กรกฎาคม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2564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การระบาดระลอกใหม่นี้มีรายงานผู้ป่วยและผู้เสียชีวิตเพิ่มขึ้นอย่างมาก และพบผู้ป่วยในหลายพื้นที่ ตลอดจนมีรายงานการติดต่อระหว่างคนสู่คนภายในประเทศ จึงเป็นเหตุผลสำคัญให้ทางองค์การอนามัยโลกได้ประกาศเป็นภาวะฉุกเฉินระดับโลก จากสถานการณ์การระบาดรอบใหม่ของประเทศไทย ทำให้ศูนย์บริหารสถานการณ์แพร่ระบาดของโรคติดเชื้อไวรัสโคโรนา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2019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ประกาศยกระดับตามที่ได้มีประกาศสถานการณ์ฉุกเฉินในทุกเขตท้องที่ทั่วราชอาณาจักรตั้งแต่วันที่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26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มีนาคม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2563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และต่อมาได้ขยายระยะเวลาการบังคับใช้ประกาศสถานการณ์ฉุกเฉินดังกล่าวออกไปอย่างต่อเนื่องเป็นระยะนั้นโดยที่สถานการณ์การระบาดของโรคติดเชื้อโควิด -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19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ที่มีการกลายพันธุ์เป็นหลายสายพันธุ์ยังคงทวีความรุนแรงมากขึ้นอย่างต่อเนื่องจนเสี่ยงที่จะเกิดภาวะวิกฤติด้านสำธารณสุข โดยเฉพาะอย่างยิ่งในเขตพื้นที่กรุงเทพมหานครและปริมณฑล เมื่อได้มีการประเมินสถานการณ์ภายหลังการมีผลใช้บังคับของข้อกำหนด (ฉบับที่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27)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ลงวันที่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กรกฎาคม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2564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ปรากฏว่ายังไม่อาจชะลออัตราการเพิ่มของจำนวนผู้ติดเชื้อและจำนวนผู้ป่วยที่ต้องเฝ้าระวังอาการโดยเฉพาะในกลุ่มเสี่ยงที่เป็นผู้สูงอายุ ผู้ป่วยโรคเรื้อรัง และกลุ่มผู้ป่วยโรคทางเดินหายใจในกรุงเทพมหานคร ปริมณฑล และภูมิภาคหลายจังหวัดที่เพิ่มขึ้นอย่างรวดเร็วและมีแนวโน้มต่อเนื่อง</w:t>
      </w:r>
    </w:p>
    <w:p w:rsid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212529"/>
          <w:sz w:val="24"/>
          <w:szCs w:val="24"/>
        </w:rPr>
        <w:tab/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ดังนั้น เพื่อเฝ้าระวังป้องกันควบคุมโรคดังกล่าว ไม่ให้ขยายวงระบาดสู่ชุมชน เทศบาล/อบต. ... ซึ่งได้รับมอบหมายจากผู้ว่าราชการจังหวัดหรือผู้ที่ผู้ว่าราชการจังหวัดมอบหมาย ให้ดำเนินการ จึงจัดทำโครงการจัดระบบศูนย์พักคอยรอเตียงใกล้บ้านใกล้ใจ เพื่อให้ประชาชนผู้ติดเชื้อได้มีที่พักอาศัยระหว่างรอเตียงว่างลดความเสี่ยงต่อการแพร่ระบาดและ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ในชุมชน</w:t>
      </w:r>
    </w:p>
    <w:p w:rsid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lastRenderedPageBreak/>
        <w:t xml:space="preserve">  1.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วัตถุประสงค์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1.1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เพื่อเฝ้าระวัง ป้องกัน ควบคุมการแพร่ระบาดและติดเชื้อโควิด-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19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ในชุมชนได้อย่างเป็นระบบ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​1.2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เพื่อให้ประชาชนใกล้เคียงศูนย์พักคอยรอเตียงใกล้บ้านใกล้ใจมีความรู้ความเข้าใจในการป้องกันโรคและสามารถปฏิบัติตามแนวทางปฏิบัติด้านสาธารณสุขได้ถูกต้อ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​1.3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เพื่อให้ประชาชนผู้ติดเชื้อได้รับการคัดแยกอาการและรักษาดูแลตามแนวทางปฏิบัติด้านสาธารณสุขในการป้องกันการแพร่ระบาดและ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19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เพื่อให้หน่วยงานที่เกี่ยวข้องในพื้นที่ได้มีทรัพยากร งบประมาณเพียงพอต่อการสนับสนุนการดำเนินงานเฝ้าระวังสอบสวนและควบคุมโรคติดเชื้อไวรัสโคโรนา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2019 (COVID-19)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ได้อย่างเป็นระบบ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 2.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วิธีดำเนินการ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ขั้นตอนวางแผนงาน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ประชุมวางแผนกำหนดเป้าหมาย วัตถุประสงค์ จำนวนกลุ่มเป้าหมายเนื้อหาและรูปแบบวิธีการดำเนินงานโครงการ ร่วมกับหน่วยงานที่เกี่ยวข้อง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อปท.ออกคำสั่งแต่งตั้งเจ้าหน้าที่ควบคุมโรคปฏิบัติงานตามแผนงานโครงการ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ติดต่อประสานงานหน่วยงาน/ผู้ที่เกี่ยวข้องเพื่อร่วมกันดำเนินงาน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จัดทำโครงการเสนอต่อประธานกรรมการบริหารกองทุนฯหรือคณะกรรมการกองทุนฯหลักประกันสุขภาพ ........ แล้วแต่วงเงิน เพื่ออนุมัติงบประมาณในการจัดทำโครงการฯ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ขั้นตอนการดำเนินงาน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​3.1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รณรงค์ ประชาสัมพันธ์ เรื่องการป้องกันการแพร่ระบาดของโรคติดเชื้อไวรัสโคโรนา (โควิด-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ประชาสัมพันธ์เพื่อให้ประชาชนรับรู้ข้อมูล เข้าใจสถานการณ์ผ่านช่องทางต่างๆโดยเน้นการมีส่วนร่วมของชุมชน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​3.2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จัดหาและเตรียมสถานที่เพื่อปรับปรุงสภาพแวดล้อมเป็นศูนย์พักคอยรอเตียงใกล้บ้านใกล้ใจ (กรณี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Community Isolation)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หรือปรับปรุงบ้านของผู้ติดเชื้อให้เหมาะสม(โดยประหยัด ตามสภาพเศรษฐานะของประชาชน กรณี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Home Isolation)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​3.3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จัดหาวัสดุ อุปกรณ์ในการดูแลและรักษาประชาชนผู้ติดเชื้อระหว่างรอเตียงเพื่อส่งต่อ รพ. ตามมาตรฐาน หลักวิชาการ ไม่ซ้ำซ้อนกับที่หน่วยงานรัฐจัดงบประมาณให้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​3.4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ติดตามสถานการณ์ เฝ้าระวังสถานการณ์ และแจ้งประชาสัมพันธ์ให้ประชาชนทราบเป็นระยะ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​3.5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สรุปผลการดำเนินงาน และรายงานให้คณะกรรมการกองทุนฯ ทราบเมื่อสิ้นสุดโครงการ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lastRenderedPageBreak/>
        <w:t>3.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กลุ่มเป้าหมาย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​3.1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ประชาชนผู้ติดเชื้อ โดยประมาณ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จำนวน...................คน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​3.2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เจ้าหน้าที่ควบคุมโรคและเจ้าที่หน้าที่เกี่ยวข้องในการดำเนินงาน จำนวน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 ...................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4.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ระยะเวลาดำเนินการ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​เดือน..............</w:t>
      </w:r>
      <w:r>
        <w:rPr>
          <w:rFonts w:ascii="Segoe UI" w:eastAsia="Times New Roman" w:hAnsi="Segoe UI" w:cs="Angsana New" w:hint="cs"/>
          <w:color w:val="212529"/>
          <w:sz w:val="24"/>
          <w:szCs w:val="24"/>
          <w:cs/>
        </w:rPr>
        <w:t xml:space="preserve">  ถึง  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.เดือน.....กันยายน...</w:t>
      </w:r>
      <w:r>
        <w:rPr>
          <w:rFonts w:ascii="Segoe UI" w:eastAsia="Times New Roman" w:hAnsi="Segoe UI" w:cs="Segoe UI"/>
          <w:color w:val="212529"/>
          <w:sz w:val="24"/>
          <w:szCs w:val="24"/>
        </w:rPr>
        <w:t>2565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 5.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สถานที่ดำเนินการ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​สถานที่ระบุชื่อหรือจุดสำคัญที่ใกล้เคียง เช่น อาคาร อาคารอเนกประสงค์การเคหะ ในพื้นที่ ........................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 6.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งบประมาณ ค่าใช้จ่ายประมาณการตามกลุ่มเป้าหมาย หากสิ้นสุดโครงการมีเงินเหลือส่งคืน กปท.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งบประมาณโครงการนี้ได้รับการสนับสนุนจากกองทุนหลักประกันสุขภาพ ..................................... ค่าใช้จ่ายในการดำเนินโครงการจัดระบบศูนย์พักคอยรอเตียงใกล้บ้านใกล้ใจ ในพื้นที่.... อปท.............อำเภอ..........จังหวัด................ เป็นเงิน................... บาท (.........................) โดยมีรายละเอียดค่าใช้จ่ายดังนี้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1.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เต็นท์ปฏิบัติงานและที่พัก (กรณีที่ไม่มีอาคาร หรือสถานที่ที่เหมาะสม เน้นเช่า)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เต็นท์ปฏิบัติการมีพื้นที่สำหรับสวม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–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ถอดชุดเครื่องป้องกันส่วนบุคคล ก่อนและลงพื้นที่ในการดูแลผู้ป่วย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เต็นท์ที่พักเจ้าหน้าที่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เต็นท์ หรือพื้นที่สำหรับจัดวางอาหาร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อุปกรณ์สำนักงาน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เครื่องใช้อุปกรณ์สำนักงาน เช่น ปากกา กระดาษ กรรไกร แม็กซ์พร้อมลวดเย็บ แฟ้มเป็นต้น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อุปกรณ์สื่อสาร (ตามความจำเป็นและเหมาะสม)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วิทยุสื่อสารแบบตั้งเครือข่ายสถานี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วิทยุสื่อสาร แบบ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Mobile, Walky-talky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ระบบ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Tele-medicine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ระบบสัญญาณ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Internet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และเครือข่าย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โทรโข่ง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 xml:space="preserve">4.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เครื่องมือแพทย์ สำหรับหนุนเสริมกรณี รพ.แม่ข่ายยังไม่สามารถจัดหามาดำเนินการในศูนย์ได้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เครื่องวัดความดันโลหิต (ผู้ป่วย /เจ้าหน้าที่)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เครื่องวัดอุณหภูมิร่างกายแบบสแกนหน้าผากพร้อมขาตั้ง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ปรอทวัดไข้แบบดิจิตอลสำหรับผู้ป่วย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เครื่องวัดความอิ่มตัวของออกซิเจนในกระแสเลือด (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Pulse Oximeter)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อาหาร น้ำ อุปกรณ์ป้องกันส่วนบุคคลเจ้าหน้าที่และผู้ที่เกี่ยวข้อง สำหรับ จนท.บุคลากรที่เกี่ยวข้อง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ชุด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PPE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หน้ากากอนามัย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N95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ถุงหุ้มขา (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leg cover))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ชุดเปลี่ยนเข้าปฏิบัติงานในพื้นที่เสี่ยง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Alcohol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ล้างมือ /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alcohol gel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ถุงมือยางการแพทย์​​​​​​​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หน้ากากอนามัยทางการแพทย์​​​​​​​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หมวกคลุมผมตัวหนอน​​​​​​​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หน้ากากใสป้องกันละอองเชื้อโรค (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Face shield)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แอลกอฮอล์​​​​​​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เจลแอลกอฮอล์​​​​​​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น้ำยาฆ่าเชื้อโรค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ค่าน้ำดื่มและอาหารสำหรับเจ้าหน้าที่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อุปกรณ์ความปลอดภัย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กล้องวงจรปิดพร้อมติดตั้ง (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CCTV) (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พิจารณาตามความจำเป็น ประหยัด คุ้มค่า)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เทปกั้นพื้นที่ หรืออุปกรณ์แสดงขอบเขตพื้นที่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ค่าจ้างเหมาบุคคลรักษาความปลอดภัย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 xml:space="preserve">7.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อุปกรณ์ใช้ในชีวิตประจำวัน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เตียงนอนผู้ป่วย (ตามความจำเป็นและเหมาะสม)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ที่นอนผู้ป่วย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ผ้าห่มผู้ป่วย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พัดลมตั้งโต๊ะ (ตามความจำเป็นและเหมาะสม)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ตู้ข้างเตียงสำหรับเก็บของส่วนตัวผู้ป่วย (ตามความจำเป็นและเหมาะสม)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หมอนผู้ป่วยหุ้มหนังเทียม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ปลอกหมอนผู้ป่วย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มุ้งครอบกันยุง (ตามความจำเป็นและเหมาะสม)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อาหาร-น้ำดื่ม (จะต้องไม่เบิกซ้ำกับ รพ.หรือหน่วยงานอื่น)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หน้ากากอนามัยสำหรับผู้ป่วย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อุปกรณ์ และของใช้ประจำวันพื้นฐานสำหรับผู้ป่วย (ที่ผู้ป่วยเตรียมไว้ไม่เพียงพอ) อาทิ ผ้าอนามัย ชุดชั้นใน ผงซักฟอก เป็นต้น(ประมาณการตามความจำเป็น ประหยัด คุ้มค่า)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ถุงขยะสีแดง / ถุงดำ​​​​​​​​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ค่ากำจัดขยะติดเชื้อ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จ้างเหมา หรือตามบทบาทหน้าที่ของท้องถิ่น ตามหลักวิชาการ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9.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ค่าใช้จ่ายในการจัดประชุมเตรียมการ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ตามระเบียบประชุม ฝึกอบรม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10.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ค่าใช้จ่ายในการประชาสัมพันธ์สร้างความเข้าใจประชาชนในพื้นที่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ป้ายไวนิล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ค่าประชาสัมพันธ์เสียงตามสาย หรือช่องทางอื่นๆในชุมชน ตามระเบียบ อปท.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11.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ค่าใช้จ่ายในการปรับปรุงสถานที่ใน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Community Isolation (CI) Home Isolation (HI)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ใช้จากเงิน อปท. ตามหนังสือแจ้งเวียนก่อน หรือหนุนเสริมจาก กปท.ตามความจำเป็น โดยมิใช่สิ่งก่อสร้างถาวร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lastRenderedPageBreak/>
        <w:t>รวมทั้งหมด ...... บาท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หมายเหตุ ค่าใช้จ่ายสามารถถัวเฉลี่ยกันได้ทุกรายการ ยึดหลักไม่ซ้ำซ้อนกับงบประมาณที่รัฐจัดให้โดยตรง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 7.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ผลที่คาดว่าจะได้รับ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เกิดการเฝ้าระวัง ป้องกัน ควบคุมการแพร่ระบาดและติดเชื้อโควิด-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ส่งผลให้ไม่มีการระบาดในพื้นที่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​7.2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ประชาชนในพื้นที่มีการความรู้ความเข้าใจที่ถูกต้องในการป้องกันโรคและสามารถปฏิบัติตามมาตรการได้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การจัดการสิ่งแวดล้อมที่ถูกต้องเหมาะสมตามแนวทางปฏิบัติด้านสาธารณสุขเพื่อการป้องกันการแพร่ระบาดและ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ในพื้นที่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ชาชนผู้ติดเชื้อได้รับการดูแลรักษาและคัดแยกอย่างถูกต้องเหมาะสมตามแนวทางปฏิบัติด้านสาธารณสุขเพื่อการป้องกันการแพร่ระบาดและติดเชื้อ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ในพื้นที่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7.5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เจ้าหน้าที่ปฏิบัติงานด้านป้องกันและควบคุมโรคโรคไวรัสโคโรนา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2019 (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อย่างมีประสิทธิภาพ มีความปลอดภัย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 8. 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สรุปแผนงาน/โครงการ/กิจกรรม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(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ผู้เสนอฯ ลงรายละเอียดเพื่อให้เจ้าหน้าที่ อปท. บันทึกข้อมูลลงโปรแกรมกองทุนฯ เมื่อได้รับอนุมัติแล้ว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โดยสามารถลงรายการได้มากกว่า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รายการ สำหรับใช้ในการจำแนกประเภทเท่านั้น)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หน่วยงาน/องค์กร/กลุ่มประชาชนที่รับผิดชอบโครงการ/กิจกรรม (ตามประกาศฯ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​ชื่อ(หน่วยงาน/องค์กร/กลุ่มประชาชน) .............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​1.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หน่วยบริการหรือสถานบริการสาธารณสุข เช่น รพ.สต.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10(1)]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หน่วยงานสาธารณสุข เช่น อปท.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10(1)]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​3.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หน่วยงานสาธารณสุขอื่นของรัฐ เช่น สสอ.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10(1)]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​4.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หน่วยงานอื่นๆ ที่ไม่ใช่หน่วยงานสาธารณสุข เช่น โรงเรียน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10(2)]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​5.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องค์กรหรือกลุ่มประชาชน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10(2)]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​6.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ศูนย์ฯ หรือหน่วยงานที่รับผิดชอบศูนย์ฯ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10(3)]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​7.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องค์กรปกครองส่วนท้องถิ่น (อปท.)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10(4)]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>8.2​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ประเภทการสนับสนุน(ตามประกาศฯ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2561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​1.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สนับสนุนและส่งเสริมการจัดบริการสาธารณสุขของหน่วยบริการ สถานบริการ หรือหน่วยงาน​​​ สาธารณสุข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10(1)]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​2.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สนับสนุนและส่งเสริมการจัดกระบวนการหรือกิจกรรมสร้างเสริมสุขภาพ และการป้องกันโรคขององค์กร​​​ หรือกลุ่มประชาชน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10(2)]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​3.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สนับสนุนและส่งเสริมการจัดบริการสาธารณสุขของศูนย์ฯ หรือหน่วยงานที่รับผิดชอบศูนย์ฯ (เด็กเล็ก/​​​ ผู้สูงอายุ/คนพิการ)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10(3)]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​4.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สนับสนุนการบริหารหรือพัฒนากองทุนฯ[ข้อ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10(4)]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​5.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สนับสนุนและส่งเสริมกิจกรรมกรณีเกิดโรคระบาดหรือภัยพิบัติ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10(5)]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8.3​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 กลุ่มเป้าหมายหลัก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​1.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กลุ่มหญิงตั้งครรภ์และหญิงหลังคลอดจำนวนคน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​2.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กลุ่มเด็กเล็กและเด็กก่อนวัยเรียนจำนวนคน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​3.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กลุ่มเด็กวัยเรียนและเยาวชนจำนวนคน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​4.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กลุ่มวัยทำงานจำนวนคน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​5.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กลุ่มผู้สูงอายุจำนวนคน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​6.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กลุ่มผู้ป่วยโรคเรื้อรังจำนวนคน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​7.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กลุ่มคนพิการและทุพพลภาพจำนวนคน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กลุ่มประชาชนทั่วไปที่มีภาวะเสี่ยงจำนวนคน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​9.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สำหรับการบริหารหรือพัฒนากองทุนฯ [ข้อ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10(4)]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10.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กลุ่มอื่นๆ (ระบุ)จำนวนคน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b/>
          <w:bCs/>
          <w:color w:val="212529"/>
          <w:sz w:val="24"/>
          <w:szCs w:val="24"/>
          <w:cs/>
        </w:rPr>
        <w:t>ระเบียบ หนังสือสั่งการ ที่เกี่ยวข้อง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หน่วยงานท้องถิ่น สามารถดำเนินการในเรื่องโควิด-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และเบิกจ่ายจากระเบียบฯ หนังสือสั่งการ อ้างอิง ดังนี้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การใช้รถยนต์ราชการ เบิกค่าน้ำมันเชื้อเพลิงได้ในงบประมาณปกติ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lastRenderedPageBreak/>
        <w:t xml:space="preserve">1.1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สำหรับช่วยเหลือนำผู้ป่วยในพื้นที่โรคระบาด กลับบ้านเรา เข้ามายังพื้นที่ อปท. สามารถดำเนินการได้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สามารถนำรถยนต์ส่วนกลางของหน่วยงาน อปท. รับส่งผู้ป่วยในพื้นที่ไปโรงพยาบาลเพื่อรักษาตัวได้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สามารถนำรถยนต์ส่วนกลางของหน่วยงาน อปท. รับส่งผู้ป่วยไปยังสถานที่กักกันได้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1552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16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ประกอบระเบียบกระทรวงมหาดไทยว่าด้วยการใช้และรักษารถยนต์ขององค์กรปกครองส่วนท้องถิ่น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2548 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การดำรงชีพของกลุ่มเสี่ยงที่ต้องกักตัวเฝ้าระวังและสังเกตการณ์ และผู้ที่อยู่สถานที่กักตัวรวม ไม่จำเป็นต้องเป็นพื้นที่ประกาศภัยพิบัติ กรณีเพื่อการดำรงชีพ อปท.สามารถเข้าช่วยเหลือได้เลย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ค่าอาหารสามารถเบิกได้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บาทต่อมื้อต่อคน 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มื้อ เบิกจ่ายจากงบกลาง ประเภทเงินสำรองจ่าย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4044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ธ.ค.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1727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ช่วยเหลือประชาชนในเบื้องต้นเพื่อการดำรงชีพ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และ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16(1)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ประชาชนตามหลักเกณฑ์การใช้จ่ายเงินทดรองราชการเพื่อช่วยเหลือผู้ประสบภัยพิบัติกรณีฉุกเฉิ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ช่วยเหลือด้านการดำรงชีพ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ค่าถุงยังชีพไม่เกิน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700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บาทต่อครอบครัว เบิกจ่ายจากงบกลาง ประเภทเงินสำรองจ่าย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ค่าน้ำดื่มในการบริโภคเท่าที่จ่ายจริง เบิกจ่ายจากงบกลาง ประเภทเงินสำรองจ่าย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1727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ช่วยเหลือประชาชนในเบื้องต้นเพื่อการดำรงชีพ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และ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16(1)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ประชาชนตามหลักเกณฑ์การใช้จ่ายเงินทดรองราชการเพื่อช่วยเหลือผู้ประสบภัยพิบัติกรณีฉุกเฉิ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ช่วยเหลือด้านการดำรงชีพ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ค่าใช้จ่ายด้านสถานที่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ใช้สถานที่ราชการ ปรับปรุงสถานที่ราชการเพื่อจัดตั้งเป็นโรงพยาบาลสนามระดับพื้นที่ เบิกได้เฉพาะค่าวัสดุ ตามระเบียบกระทรวงมหาดไทยว่าด้วยการเบิกค่าใช้จ่ายในการบริหารงานขององค์กรปกครองส่วนท้องถิ่น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ให้จ่ายจากเงินในข้อบัญญัติ เทศบัญญัติ ในหมวดค่าวัสดุ เบิกได้เท่าที่จ่ายจริง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เข่าสถานที่เอกชน จัดตั้งเป็นโรงพยาบาลสนามระดับพื้นที่ตามระเบียบกระทรวงมหาดไทยว่าด้วยการเบิกค่าใช้จ่ายในการบริหารงานขององค์กรปกครองส่วนท้องถิ่น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จ่ายจากเงินในข้อบัญญัติ เทศบัญญัติ ในหมวดค่าใช้สอย ประเภทรายจ่ายเพื่อให้ได้มาซึ่งบริการ ค่าเช่าทรัพย์สิน เบิกจ่ายเท่าที่จ่ายจริง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ค่าใช้จ่ายทำความสะอาดฆ่าเชื้อโรงพยาบาลสนามระดับพื้นที่และที่อยู่อาศัยของประชาชนที่กักตัว จะดำเนินการเองก็ได้หรือจ้างเอกชนก็ได้ ตามระเบียบกระทรวงมหาดไทยว่าด้วยการเบิกค่าใช้จ่ายในการบริหารงานขององค์กรปกครองส่วนท้องถิ่น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ประกอบกับหนังสือ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lastRenderedPageBreak/>
        <w:t xml:space="preserve">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4044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ธ.ค.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จ่ายจากเงินในข้อบัญญัติ เทศบัญญัติ ในหมวดค่าใช้สอย ประเภทรายจ่ายเพื่อให้ได้มาซึ่งบริการ เบิกจ่ายเท่าที่จ่ายจริง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ค่าใช้จ่ายสาธารณูปโภคในโรงพยาบาลสนามระดับพื้นที่ เช่น ค่าไฟฟ้า ค่าน้ำ ค่าโทรศัพท์ ค่าบริการสื่อสารและคมนาคม ตามระเบียบกระทรวงมหาดไทยว่าด้วยการเบิกค่าใช้จ่ายในการบริหารงานขององค์กรปกครองส่วนท้องถิ่น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18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จ่ายจากเงินในข้อบัญญัติ เทศบัญญัติ ในหมวดค่าสาธารณูปโภค เบิกจ่ายเท่าที่จ่ายจริง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3.5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ค่าอาหารสำหรับผู้ป่วยในโรงพยาบาลสนามระดับพื้นที่ สามารถเบิกได้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บาทต่อมื้อต่อคน 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มื้อ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เบิกตามอัตรา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1992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เม.ย.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63</w:t>
      </w:r>
      <w:r w:rsidR="008E7CB3">
        <w:rPr>
          <w:rFonts w:ascii="Segoe UI" w:eastAsia="Times New Roman" w:hAnsi="Segoe UI" w:cstheme="minorBidi" w:hint="cs"/>
          <w:color w:val="212529"/>
          <w:sz w:val="24"/>
          <w:szCs w:val="24"/>
          <w:cs/>
        </w:rPr>
        <w:t xml:space="preserve">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2343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เม.ย.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ประกอบระเบียบกระทรวงมหาดไทยว่าด้วยการเบิกค่าใช้จ่ายในการบริหารงานขององค์กรปกครองส่วนท้องถิ่น ตามหัวข้อที่เลือกใช้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ยา เวชภัณฑ์ และวัสดุที่ใช้ในการป้องกันควบคุมโรคติดต่อ (หน้ากากอนามัย เจลล้างมือ และการซื้อวัคซีน)  เบิกจ่ายจากงบกลาง ประเภทเงินสำรองจ่าย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15(1) 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กรณีช่วยเหลือประชาชน ด้านการส่งเสริมและพัฒนาคุณภาพชีวิต ไม่จำเป็นต้องอยู่กลุ่มเสี่ยง เป็นผู้ยากไร้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หรือเดือดร้อนช่วยได้หมด ถ้าเค้ายื่นขอให้ อปท.ช่วยเพราะไม่มีกิน ไม่มีใช้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ช่วยเหลือด้านการเงินหรือเป็นสิ่งของ วงเงินช่วยเหลือครั้งหนึ่งไม่เกิน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3,000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บาทต่อครอบครัว และช่วยเหลือติดต่อกันไม่เกิน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ครั้งต่อปีงบประมาณ สำหรับค่าเครื่องอุปโภคหรือบริโภคและหรือค่าใช้จ่ายในการครองชีพตามความจำเป็น โดยช่วยเหลือเป็นครอบครัวมิใช่รายบุคคลระเบียบกรมพัฒนาสังคมและสวัสดิการฯ ไม่ได้จำกัดว่าครอบครัวหนึ่งต้องมีกี่คน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วิธีการช่วยเหลือ ให้ประชาชนที่ประสงค์จะขอรับความช่วยเหลือยื่นลงทะเบียนเพื่อขอรับความช่วยเหลือต่อองค์กรปกครองส่วนท้องถิ่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เพื่อเสนอต่อคณะกรรมการ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2560</w:t>
      </w:r>
    </w:p>
    <w:p w:rsidR="008E7CB3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Angsana New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สามารถจ่ายเป็นเงินสด โดยให้ผู้มีหน้าที่ต้องปฏิบัติงานดังกล่าวขององค์กรปกครองส่วนท้องถิ่นยืมเงินไปจ่ายกับผู้มีสิทธิได้รับเงินตามระเบียบกระทรวงมหาดไทยว่าด้วยการรับเงิน การเบิกจ่ายเงิน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2547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แก้ไขเพิ่มเติมถึงฉบับที่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หรือจะโอนจ่ายผ่านธนาคาร ตามระเบียบกระทรวงมหาดไทยว่าด้วยการรับเงิน การเบิกจ่ายเงิน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2547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แก้ไขเพิ่มเติมถึงฉบับที่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68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ประกอบกับหนังสือกรมส่งเสริมการปกครองส่วนท้องถิ่น ที่ มท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0808.4 /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1088 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ลงวันที่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มิถุนายน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2548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เรื่องการจ่ายเงินโดยวิธีผ่านธนาคารขององค์กรปกครองส่วนท้องถิ่น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หมายเหตุ หากมีความจำเป็นที่จะช่วยเหลือประชาขนจำนวนเงินมากกว่าและนอกเหนือหลักเกณฑ์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ได้โดยต้องขอความเห็นชอบต่อผู้ว่าราชการจังหวัดหนังสือกรมส่งเสริมฯ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7770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พ.ค.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16(2) 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ช่วยเหลือด้านอาชีพ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-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กรณีประชาชนกลับมาจาก กทม. เกิดการว่างงาน ให้ อปท.แจ้งให้ประชาชนที่มีความประสงค์จะทำงานในพื้นที่มาขึ้นทะเบียนกับ อปท. และขอความร่วมมือกับผู้รับจ้างให้จ้างแรงงานสำหรับโครงการที่สามารถใช้แรงงานในพื้นที่ได้ หรือ อปท มีความจำเป็นต้องจ้างแรงงานเพื่อช่วย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lastRenderedPageBreak/>
        <w:t xml:space="preserve">เสริมการปฏิบัติงานตามอำนาจหน้าที่ตามปกติของ อปท. ตามหนังสือ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7120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ธ.ค.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เรื้อง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หลักเกณฑ์การเบิกจ่ายเงินค่าจ้างเหมาบริการขององค์กรปกครองส่วนท้องถิ่น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4044 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ธ.ค.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4 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ด้านสวัสดิการของเจ้าหน้าที่ผู้ปฏิบัติงาน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มีคำสั่งให้ อปพร. ช่วยทำงาน ค้นหา ติดตาม และคัดกรอง รวมทั้งเฝ้าระวังบุคคลเข้าออกหมู่บ้าน / ชุมชน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สามารถเบิกจ่ายค่าใช้จ่ายเป็นค่าป่วยการชดเชยการทำงานหรือเวลาที่เสียไปเพื่อสนับสนุนการปฏิบัติหน้าที่ (อปพร.) ได้ อัตราเบิกจ่ายตาม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179 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ดังนี้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7.1.1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ปฏิบัติหน้าที่ไม่เกิน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 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ชั่วโมง ให้รับ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100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บาท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7.1.2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ปฏิบัติหน้าที่เกิน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ชั่วโมง แต่ไม่เกิน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ชั่วโมง ให้รับ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200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บาท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7.1.3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ปฏิบัติหน้าที่เกิน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ชั่วโมงขึ้นไป ให้รับ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300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บาท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4044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ธ.ค.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กับ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กับระเบียบคณะกรรมการป้องกันและบรรเทาสาธารณภัยแห่งชาติว่าด้วยค่าใช้จ่ายของอาสาสมัครในการป้องกันและบรรเทาสาธารณภัย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2560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มีคำสั่งให้เจ้าหน้าที่ของ อปท.ปฏิบัติหน้าที่ในโรงพยาบาลสนามระดับ พื้นที่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7.2.1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เบิกค่าใช้จ่ายในการเดินทางไปราชการได้ ระเบียบฯ ค่าใช้จ่ายเดินทางไปราชการของเจ้าหน้าที่ท้องถิ่น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2555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และที่แก้ไขเพิ่มเติม อัตราเบี้ยเลี้ยง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240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บาท หรือ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270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บาท (อยู่ที่ระดับตำแหน่ง)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7.2.2 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ค่าอาหารสามารถเบิกได้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บาทต่อมื้อต่อคน 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มื้อ กรณีเบิกค่าอาหารแล้ว ไม่มีสิทธิเบิกค่าเบี้ยเลี้ยง เบิกตามอัตรา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1992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เม.ย.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63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2343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เม.ย.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64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ประกอบกับระเบียบฯ คชจ.เดินทางไปราชการ หรือ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1992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7.3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มีคำสั่งแต่งตั้งให้เป็นเจ้าพนักงานควบคุมโรคติดต่อ หรือเจ้าหน้าที่สาธารณสุข อสม. เจ้าหน้าที่ขององค์กรปกครองส่วนท้องถิ่นที่ได้รับมอบหมาย ไปตรวจเยี่ยมเฝ้าระวังและสังเกตอาการผู้ถูกกักกัน ให้เบิกค่าใช้จ่ายในการเดินทางไปราชการได้ ระเบียบฯ ค่าใช้จ่ายเดินทางไปราชการของเจ้าหน้าที่ท้องถิ่น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2555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และที่แก้ไขเพิ่มเติม หรือจัดอาหารให้เจ้าหน้าที่หรือผู้มาช่วยเหลืองาน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50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บาทต่อมื้อต่อคน ไม่เกิน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มื้อ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1552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16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ประกอบกับ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2560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16(1)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ใช้หลักเกณฑ์ช่วยเหลือประชาชนตามหลักเกณฑ์การใช้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lastRenderedPageBreak/>
        <w:t>จ่ายเงินทดรองราชการเพื่อช่วยเหลือผู้ประสบภัยพิบัติกรณีฉุกเฉิน 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2563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ช่วยเหลือด้านการปฏิบัติงานให้ความช่วยเหลือประชาชน ข้อ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5.6.6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ด้านวัสดุ ครุภัณฑ์สำหรับผู้ปฏิบัติงาน ตั้งงบประมาณจำแนกงบประมาณรายจ่าย ตามการจำแนกงบประมาณ ไม่พอจ่ายขาดเงินสะสมได้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8.1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จัดหาวัสดุ อุปกรณ์ สำหรับการปฏิบัติงานของบุคลากรที่ใช้ในการป้องกันควบคุมโรคติดต่อ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8.2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จัดหาครุภัณฑ์ สำหรับการปฏิบัติงานของบุคลากรที่ใช้ในการป้องกันควบคุมโรคติดต่อ กรณีไม่มีในมาตรฐานครุภัณฑ์หรือราคาเกินมาตรฐานครุภัณฑ์ และจำเป็นต้องใช้พัสดุ ให้ทำการเปรียบเทียบสืบราคา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ราย และเลือกรายที่ให้ราคาต่ำสุด หากมีน้อยกว่า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3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ราย ก็สืบราคาเปรียบรายเท่าที่มี</w:t>
      </w:r>
      <w:r w:rsidR="008E7CB3">
        <w:rPr>
          <w:rFonts w:ascii="Segoe UI" w:eastAsia="Times New Roman" w:hAnsi="Segoe UI" w:cs="Angsana New"/>
          <w:color w:val="212529"/>
          <w:sz w:val="24"/>
          <w:szCs w:val="24"/>
        </w:rPr>
        <w:t xml:space="preserve">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อ้างหนังสือกระทรวงมหาดไทย ว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1727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ลว.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27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มี.ค.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63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 9)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หนังสือซักซ้อมแนวทางการดำเนินการและการใช้จ่ายงบประมาณในการดำเนินการป้องกันและควบคุมโรคติดเชื้อไวรัสโคโรนา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2019 (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โควิด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ที่ มท.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0808.2 /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ว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4116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ลงวันที่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19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กรกฎาคม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2564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10)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แนวทางปฏิบัติสำหรับบุคลากรทางการแพทย์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  Home Isolation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กรมการแพทย์ กระทรวงสาธารณสุข ฉบับวันที่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 xml:space="preserve">1 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 xml:space="preserve">กรกฎาคม 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2564 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​​​ลงชื่อ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   …….           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ผู้เสนอแผนงาน/โครงการ/กิจกรรม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                                                  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(   …....                     )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ตำแหน่ง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นายก อบต./เทศบาล ...........................</w:t>
      </w:r>
    </w:p>
    <w:p w:rsidR="00305977" w:rsidRP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Angsana New"/>
          <w:color w:val="212529"/>
          <w:sz w:val="24"/>
          <w:szCs w:val="24"/>
          <w:cs/>
        </w:rPr>
        <w:t>วันที่-เดือน-พ.ศ.</w:t>
      </w: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………</w:t>
      </w:r>
    </w:p>
    <w:p w:rsidR="00305977" w:rsidRDefault="00305977" w:rsidP="00305977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</w:rPr>
      </w:pPr>
      <w:r w:rsidRPr="00305977">
        <w:rPr>
          <w:rFonts w:ascii="Segoe UI" w:eastAsia="Times New Roman" w:hAnsi="Segoe UI" w:cs="Segoe UI"/>
          <w:color w:val="212529"/>
          <w:sz w:val="24"/>
          <w:szCs w:val="24"/>
        </w:rPr>
        <w:t> </w:t>
      </w:r>
    </w:p>
    <w:p w:rsidR="00305977" w:rsidRPr="008E7CB3" w:rsidRDefault="00305977" w:rsidP="008E7CB3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36"/>
          <w:szCs w:val="36"/>
        </w:rPr>
      </w:pPr>
      <w:r w:rsidRPr="008E7CB3">
        <w:rPr>
          <w:rFonts w:ascii="Segoe UI" w:eastAsia="Times New Roman" w:hAnsi="Segoe UI" w:cstheme="minorBidi" w:hint="cs"/>
          <w:b/>
          <w:bCs/>
          <w:color w:val="212529"/>
          <w:sz w:val="40"/>
          <w:szCs w:val="40"/>
          <w:cs/>
        </w:rPr>
        <w:t>ขอขอบคุณ เจ้าของบทความ</w:t>
      </w:r>
      <w:r w:rsidRPr="008E7CB3">
        <w:rPr>
          <w:rFonts w:ascii="Segoe UI" w:eastAsia="Times New Roman" w:hAnsi="Segoe UI" w:cstheme="minorBidi" w:hint="cs"/>
          <w:color w:val="212529"/>
          <w:sz w:val="40"/>
          <w:szCs w:val="40"/>
          <w:cs/>
        </w:rPr>
        <w:t xml:space="preserve"> </w:t>
      </w:r>
      <w:r w:rsidRPr="00305977">
        <w:rPr>
          <w:rFonts w:ascii="Segoe UI" w:eastAsia="Times New Roman" w:hAnsi="Segoe UI" w:cs="Segoe UI"/>
          <w:color w:val="212529"/>
          <w:sz w:val="36"/>
          <w:szCs w:val="36"/>
        </w:rPr>
        <w:t>@nongnuch yenjai</w:t>
      </w:r>
    </w:p>
    <w:p w:rsidR="00305977" w:rsidRPr="00305977" w:rsidRDefault="00305977" w:rsidP="008E7CB3">
      <w:pPr>
        <w:shd w:val="clear" w:color="auto" w:fill="FFFFFF"/>
        <w:spacing w:line="240" w:lineRule="auto"/>
        <w:jc w:val="center"/>
        <w:rPr>
          <w:rFonts w:ascii="Segoe UI" w:eastAsia="Times New Roman" w:hAnsi="Segoe UI" w:cs="Segoe UI"/>
          <w:color w:val="212529"/>
          <w:sz w:val="36"/>
          <w:szCs w:val="36"/>
        </w:rPr>
      </w:pPr>
      <w:hyperlink r:id="rId4" w:history="1">
        <w:r w:rsidRPr="008E7CB3">
          <w:rPr>
            <w:rFonts w:ascii="Segoe UI" w:eastAsia="Times New Roman" w:hAnsi="Segoe UI" w:cs="Angsana New"/>
            <w:color w:val="0D6EFD"/>
            <w:sz w:val="36"/>
            <w:szCs w:val="44"/>
            <w:cs/>
          </w:rPr>
          <w:t>เขียนใน</w:t>
        </w:r>
      </w:hyperlink>
      <w:r w:rsidRPr="00305977">
        <w:rPr>
          <w:rFonts w:ascii="Segoe UI" w:eastAsia="Times New Roman" w:hAnsi="Segoe UI" w:cs="Segoe UI"/>
          <w:color w:val="212529"/>
          <w:sz w:val="36"/>
          <w:szCs w:val="36"/>
        </w:rPr>
        <w:t> </w:t>
      </w:r>
      <w:hyperlink r:id="rId5" w:history="1">
        <w:r w:rsidRPr="008E7CB3">
          <w:rPr>
            <w:rFonts w:ascii="Segoe UI" w:eastAsia="Times New Roman" w:hAnsi="Segoe UI" w:cs="Segoe UI"/>
            <w:color w:val="0D6EFD"/>
            <w:sz w:val="36"/>
            <w:szCs w:val="44"/>
          </w:rPr>
          <w:t>GotoKnow</w:t>
        </w:r>
      </w:hyperlink>
      <w:r w:rsidRPr="008E7CB3">
        <w:rPr>
          <w:rFonts w:ascii="Segoe UI" w:eastAsia="Times New Roman" w:hAnsi="Segoe UI" w:cs="Segoe UI"/>
          <w:color w:val="212529"/>
          <w:sz w:val="36"/>
          <w:szCs w:val="36"/>
        </w:rPr>
        <w:t xml:space="preserve"> </w:t>
      </w:r>
      <w:r w:rsidRPr="008E7CB3">
        <w:rPr>
          <w:rFonts w:ascii="Segoe UI" w:eastAsia="Times New Roman" w:hAnsi="Segoe UI" w:cstheme="minorBidi" w:hint="cs"/>
          <w:color w:val="212529"/>
          <w:sz w:val="36"/>
          <w:szCs w:val="36"/>
          <w:cs/>
        </w:rPr>
        <w:t xml:space="preserve">ที่ </w:t>
      </w:r>
      <w:r w:rsidRPr="008E7CB3">
        <w:rPr>
          <w:rFonts w:ascii="Segoe UI" w:eastAsia="Times New Roman" w:hAnsi="Segoe UI" w:cstheme="minorBidi"/>
          <w:color w:val="212529"/>
          <w:sz w:val="36"/>
          <w:szCs w:val="36"/>
        </w:rPr>
        <w:t>https://www.gotoknow.org/posts/</w:t>
      </w:r>
      <w:r w:rsidRPr="008E7CB3">
        <w:rPr>
          <w:rFonts w:ascii="Segoe UI" w:eastAsia="Times New Roman" w:hAnsi="Segoe UI" w:cs="Cordia New"/>
          <w:color w:val="212529"/>
          <w:sz w:val="36"/>
          <w:szCs w:val="36"/>
          <w:cs/>
        </w:rPr>
        <w:t>691692</w:t>
      </w:r>
      <w:r w:rsidRPr="00305977">
        <w:rPr>
          <w:rFonts w:ascii="Segoe UI" w:eastAsia="Times New Roman" w:hAnsi="Segoe UI" w:cs="Segoe UI"/>
          <w:color w:val="212529"/>
          <w:sz w:val="36"/>
          <w:szCs w:val="36"/>
        </w:rPr>
        <w:br/>
        <w:t> </w:t>
      </w:r>
      <w:r w:rsidRPr="00305977">
        <w:rPr>
          <w:rFonts w:ascii="Segoe UI" w:eastAsia="Times New Roman" w:hAnsi="Segoe UI" w:cs="Angsana New"/>
          <w:color w:val="212529"/>
          <w:sz w:val="36"/>
          <w:szCs w:val="36"/>
          <w:cs/>
        </w:rPr>
        <w:t>โดย</w:t>
      </w:r>
      <w:r w:rsidRPr="00305977">
        <w:rPr>
          <w:rFonts w:ascii="Segoe UI" w:eastAsia="Times New Roman" w:hAnsi="Segoe UI" w:cs="Segoe UI"/>
          <w:color w:val="212529"/>
          <w:sz w:val="36"/>
          <w:szCs w:val="36"/>
        </w:rPr>
        <w:t> </w:t>
      </w:r>
      <w:hyperlink r:id="rId6" w:history="1">
        <w:r w:rsidRPr="008E7CB3">
          <w:rPr>
            <w:rFonts w:ascii="Segoe UI" w:eastAsia="Times New Roman" w:hAnsi="Segoe UI" w:cs="Segoe UI"/>
            <w:color w:val="0D6EFD"/>
            <w:sz w:val="36"/>
            <w:szCs w:val="44"/>
          </w:rPr>
          <w:t>Phachern Thammasarangkoon</w:t>
        </w:r>
      </w:hyperlink>
      <w:r w:rsidRPr="00305977">
        <w:rPr>
          <w:rFonts w:ascii="Segoe UI" w:eastAsia="Times New Roman" w:hAnsi="Segoe UI" w:cs="Segoe UI"/>
          <w:color w:val="212529"/>
          <w:sz w:val="36"/>
          <w:szCs w:val="36"/>
        </w:rPr>
        <w:br/>
        <w:t> </w:t>
      </w:r>
      <w:r w:rsidRPr="00305977">
        <w:rPr>
          <w:rFonts w:ascii="Segoe UI" w:eastAsia="Times New Roman" w:hAnsi="Segoe UI" w:cs="Angsana New"/>
          <w:color w:val="212529"/>
          <w:sz w:val="36"/>
          <w:szCs w:val="36"/>
          <w:cs/>
        </w:rPr>
        <w:t>ใน</w:t>
      </w:r>
      <w:r w:rsidRPr="00305977">
        <w:rPr>
          <w:rFonts w:ascii="Segoe UI" w:eastAsia="Times New Roman" w:hAnsi="Segoe UI" w:cs="Segoe UI"/>
          <w:color w:val="212529"/>
          <w:sz w:val="36"/>
          <w:szCs w:val="36"/>
        </w:rPr>
        <w:t> </w:t>
      </w:r>
      <w:hyperlink r:id="rId7" w:history="1">
        <w:r w:rsidRPr="008E7CB3">
          <w:rPr>
            <w:rFonts w:ascii="Segoe UI" w:eastAsia="Times New Roman" w:hAnsi="Segoe UI" w:cs="Segoe UI"/>
            <w:color w:val="0D6EFD"/>
            <w:sz w:val="36"/>
            <w:szCs w:val="44"/>
          </w:rPr>
          <w:t>Local Administration</w:t>
        </w:r>
      </w:hyperlink>
    </w:p>
    <w:p w:rsidR="00A1519B" w:rsidRDefault="00A1519B"/>
    <w:sectPr w:rsidR="00A1519B" w:rsidSect="00A151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05977"/>
    <w:rsid w:val="000004AA"/>
    <w:rsid w:val="0000070D"/>
    <w:rsid w:val="0000323F"/>
    <w:rsid w:val="00003905"/>
    <w:rsid w:val="00003F78"/>
    <w:rsid w:val="000045FE"/>
    <w:rsid w:val="00004849"/>
    <w:rsid w:val="000049B3"/>
    <w:rsid w:val="00005924"/>
    <w:rsid w:val="000059AB"/>
    <w:rsid w:val="00005B7D"/>
    <w:rsid w:val="00005E18"/>
    <w:rsid w:val="0000621F"/>
    <w:rsid w:val="000066B1"/>
    <w:rsid w:val="00006950"/>
    <w:rsid w:val="00006F59"/>
    <w:rsid w:val="00006FF6"/>
    <w:rsid w:val="000071BD"/>
    <w:rsid w:val="000075B9"/>
    <w:rsid w:val="0001024A"/>
    <w:rsid w:val="00010C37"/>
    <w:rsid w:val="00010C86"/>
    <w:rsid w:val="00011E49"/>
    <w:rsid w:val="00012B66"/>
    <w:rsid w:val="000131B3"/>
    <w:rsid w:val="00013697"/>
    <w:rsid w:val="00014335"/>
    <w:rsid w:val="000166A7"/>
    <w:rsid w:val="00016C81"/>
    <w:rsid w:val="000177FE"/>
    <w:rsid w:val="00017EEE"/>
    <w:rsid w:val="00020D2B"/>
    <w:rsid w:val="0002101B"/>
    <w:rsid w:val="00021BF7"/>
    <w:rsid w:val="00021FE3"/>
    <w:rsid w:val="000230DD"/>
    <w:rsid w:val="00023201"/>
    <w:rsid w:val="00024654"/>
    <w:rsid w:val="00025349"/>
    <w:rsid w:val="000262D4"/>
    <w:rsid w:val="00026472"/>
    <w:rsid w:val="00026CB2"/>
    <w:rsid w:val="00026CCE"/>
    <w:rsid w:val="0002725C"/>
    <w:rsid w:val="00031264"/>
    <w:rsid w:val="00031F00"/>
    <w:rsid w:val="00032FCF"/>
    <w:rsid w:val="000332C5"/>
    <w:rsid w:val="0003347D"/>
    <w:rsid w:val="00033B6D"/>
    <w:rsid w:val="00033CB5"/>
    <w:rsid w:val="0003421F"/>
    <w:rsid w:val="000343AA"/>
    <w:rsid w:val="00034A5F"/>
    <w:rsid w:val="000356FD"/>
    <w:rsid w:val="00035754"/>
    <w:rsid w:val="00035D43"/>
    <w:rsid w:val="0003646D"/>
    <w:rsid w:val="000366E6"/>
    <w:rsid w:val="000373E1"/>
    <w:rsid w:val="00037CB9"/>
    <w:rsid w:val="00040172"/>
    <w:rsid w:val="00040FAD"/>
    <w:rsid w:val="000420F7"/>
    <w:rsid w:val="00042B53"/>
    <w:rsid w:val="00042D16"/>
    <w:rsid w:val="00042E1F"/>
    <w:rsid w:val="00043547"/>
    <w:rsid w:val="000439ED"/>
    <w:rsid w:val="000452B6"/>
    <w:rsid w:val="00045782"/>
    <w:rsid w:val="000461A6"/>
    <w:rsid w:val="00046D65"/>
    <w:rsid w:val="0005096A"/>
    <w:rsid w:val="00050FD7"/>
    <w:rsid w:val="00051246"/>
    <w:rsid w:val="000515E1"/>
    <w:rsid w:val="00051BA2"/>
    <w:rsid w:val="00051C2D"/>
    <w:rsid w:val="000523A1"/>
    <w:rsid w:val="000523AC"/>
    <w:rsid w:val="00052E3A"/>
    <w:rsid w:val="0005507A"/>
    <w:rsid w:val="0005514A"/>
    <w:rsid w:val="00055E15"/>
    <w:rsid w:val="000569EB"/>
    <w:rsid w:val="00056B19"/>
    <w:rsid w:val="00056D23"/>
    <w:rsid w:val="00057AA7"/>
    <w:rsid w:val="00057B12"/>
    <w:rsid w:val="00060B06"/>
    <w:rsid w:val="00060CC8"/>
    <w:rsid w:val="00061BFA"/>
    <w:rsid w:val="00062FDF"/>
    <w:rsid w:val="000630D4"/>
    <w:rsid w:val="000636B0"/>
    <w:rsid w:val="0006428E"/>
    <w:rsid w:val="000650BF"/>
    <w:rsid w:val="000651B4"/>
    <w:rsid w:val="00065BA2"/>
    <w:rsid w:val="000667DF"/>
    <w:rsid w:val="0007036C"/>
    <w:rsid w:val="00070795"/>
    <w:rsid w:val="00071A6E"/>
    <w:rsid w:val="00071D6F"/>
    <w:rsid w:val="000730D0"/>
    <w:rsid w:val="0007333C"/>
    <w:rsid w:val="00073442"/>
    <w:rsid w:val="000739F6"/>
    <w:rsid w:val="00076C85"/>
    <w:rsid w:val="00076FBB"/>
    <w:rsid w:val="00081BC3"/>
    <w:rsid w:val="00082CAE"/>
    <w:rsid w:val="000837BB"/>
    <w:rsid w:val="00083FC3"/>
    <w:rsid w:val="000844AA"/>
    <w:rsid w:val="000848F9"/>
    <w:rsid w:val="00085971"/>
    <w:rsid w:val="00085D79"/>
    <w:rsid w:val="00087867"/>
    <w:rsid w:val="00087A70"/>
    <w:rsid w:val="00087F50"/>
    <w:rsid w:val="0009056E"/>
    <w:rsid w:val="00090E3E"/>
    <w:rsid w:val="000917FB"/>
    <w:rsid w:val="00091E42"/>
    <w:rsid w:val="00091FF1"/>
    <w:rsid w:val="00092688"/>
    <w:rsid w:val="00093091"/>
    <w:rsid w:val="00093442"/>
    <w:rsid w:val="000934EB"/>
    <w:rsid w:val="00093A7F"/>
    <w:rsid w:val="00093FDA"/>
    <w:rsid w:val="00094026"/>
    <w:rsid w:val="00094058"/>
    <w:rsid w:val="000959EF"/>
    <w:rsid w:val="00095DBD"/>
    <w:rsid w:val="00096921"/>
    <w:rsid w:val="0009762D"/>
    <w:rsid w:val="00097CE2"/>
    <w:rsid w:val="000A0437"/>
    <w:rsid w:val="000A0CDB"/>
    <w:rsid w:val="000A1102"/>
    <w:rsid w:val="000A17A6"/>
    <w:rsid w:val="000A1BD3"/>
    <w:rsid w:val="000A1E8D"/>
    <w:rsid w:val="000A21CD"/>
    <w:rsid w:val="000A2A64"/>
    <w:rsid w:val="000A2EFF"/>
    <w:rsid w:val="000A3125"/>
    <w:rsid w:val="000A387F"/>
    <w:rsid w:val="000A43ED"/>
    <w:rsid w:val="000A4911"/>
    <w:rsid w:val="000A4FA8"/>
    <w:rsid w:val="000A6846"/>
    <w:rsid w:val="000A6E27"/>
    <w:rsid w:val="000B1529"/>
    <w:rsid w:val="000B4198"/>
    <w:rsid w:val="000B4E76"/>
    <w:rsid w:val="000B4EAC"/>
    <w:rsid w:val="000B4EB2"/>
    <w:rsid w:val="000B72A1"/>
    <w:rsid w:val="000B73FB"/>
    <w:rsid w:val="000B7491"/>
    <w:rsid w:val="000B7A6D"/>
    <w:rsid w:val="000C002C"/>
    <w:rsid w:val="000C19EA"/>
    <w:rsid w:val="000C1EEF"/>
    <w:rsid w:val="000C357B"/>
    <w:rsid w:val="000C3927"/>
    <w:rsid w:val="000C3C71"/>
    <w:rsid w:val="000C4210"/>
    <w:rsid w:val="000C424B"/>
    <w:rsid w:val="000C47FF"/>
    <w:rsid w:val="000C4D26"/>
    <w:rsid w:val="000C54CD"/>
    <w:rsid w:val="000C59D6"/>
    <w:rsid w:val="000C668F"/>
    <w:rsid w:val="000C698A"/>
    <w:rsid w:val="000C6D03"/>
    <w:rsid w:val="000C6EB6"/>
    <w:rsid w:val="000D05C9"/>
    <w:rsid w:val="000D12A0"/>
    <w:rsid w:val="000D1CE9"/>
    <w:rsid w:val="000D2AAD"/>
    <w:rsid w:val="000D2EED"/>
    <w:rsid w:val="000D3A6C"/>
    <w:rsid w:val="000D3FE6"/>
    <w:rsid w:val="000D4FBB"/>
    <w:rsid w:val="000D5670"/>
    <w:rsid w:val="000D5A89"/>
    <w:rsid w:val="000D5F9E"/>
    <w:rsid w:val="000D6E6C"/>
    <w:rsid w:val="000D72D9"/>
    <w:rsid w:val="000D74AA"/>
    <w:rsid w:val="000D75ED"/>
    <w:rsid w:val="000D7CB3"/>
    <w:rsid w:val="000E05EC"/>
    <w:rsid w:val="000E161D"/>
    <w:rsid w:val="000E2415"/>
    <w:rsid w:val="000E27F4"/>
    <w:rsid w:val="000E2A7B"/>
    <w:rsid w:val="000E2B68"/>
    <w:rsid w:val="000E2BE5"/>
    <w:rsid w:val="000E3033"/>
    <w:rsid w:val="000E367A"/>
    <w:rsid w:val="000E3ADB"/>
    <w:rsid w:val="000E4868"/>
    <w:rsid w:val="000E4958"/>
    <w:rsid w:val="000E4C5E"/>
    <w:rsid w:val="000E56A3"/>
    <w:rsid w:val="000E577F"/>
    <w:rsid w:val="000E597D"/>
    <w:rsid w:val="000E5EBD"/>
    <w:rsid w:val="000E5FA5"/>
    <w:rsid w:val="000E6987"/>
    <w:rsid w:val="000E7140"/>
    <w:rsid w:val="000E7714"/>
    <w:rsid w:val="000E792F"/>
    <w:rsid w:val="000F046B"/>
    <w:rsid w:val="000F187C"/>
    <w:rsid w:val="000F18B3"/>
    <w:rsid w:val="000F223C"/>
    <w:rsid w:val="000F23C6"/>
    <w:rsid w:val="000F3267"/>
    <w:rsid w:val="000F3587"/>
    <w:rsid w:val="000F3B70"/>
    <w:rsid w:val="000F5E12"/>
    <w:rsid w:val="000F670F"/>
    <w:rsid w:val="000F7C22"/>
    <w:rsid w:val="0010059F"/>
    <w:rsid w:val="0010098B"/>
    <w:rsid w:val="00100B69"/>
    <w:rsid w:val="00100F88"/>
    <w:rsid w:val="001016D2"/>
    <w:rsid w:val="00102163"/>
    <w:rsid w:val="0010257B"/>
    <w:rsid w:val="00102C9B"/>
    <w:rsid w:val="00102EAF"/>
    <w:rsid w:val="001032C3"/>
    <w:rsid w:val="00103F22"/>
    <w:rsid w:val="00105506"/>
    <w:rsid w:val="001063F9"/>
    <w:rsid w:val="0010681A"/>
    <w:rsid w:val="0010755C"/>
    <w:rsid w:val="001104D7"/>
    <w:rsid w:val="001104E6"/>
    <w:rsid w:val="001109FA"/>
    <w:rsid w:val="00111498"/>
    <w:rsid w:val="00111FA9"/>
    <w:rsid w:val="0011342E"/>
    <w:rsid w:val="001139C5"/>
    <w:rsid w:val="00113DDC"/>
    <w:rsid w:val="00113E73"/>
    <w:rsid w:val="0011486B"/>
    <w:rsid w:val="00114A0C"/>
    <w:rsid w:val="001154C4"/>
    <w:rsid w:val="001164FA"/>
    <w:rsid w:val="00116857"/>
    <w:rsid w:val="00116AC9"/>
    <w:rsid w:val="00117A56"/>
    <w:rsid w:val="001200F2"/>
    <w:rsid w:val="001201DA"/>
    <w:rsid w:val="00120EDD"/>
    <w:rsid w:val="0012301C"/>
    <w:rsid w:val="00123160"/>
    <w:rsid w:val="001232CC"/>
    <w:rsid w:val="00124171"/>
    <w:rsid w:val="00125F95"/>
    <w:rsid w:val="001264E0"/>
    <w:rsid w:val="00126A27"/>
    <w:rsid w:val="00126CC7"/>
    <w:rsid w:val="001273B1"/>
    <w:rsid w:val="001300DE"/>
    <w:rsid w:val="00130AB2"/>
    <w:rsid w:val="00131BE8"/>
    <w:rsid w:val="00133644"/>
    <w:rsid w:val="00133924"/>
    <w:rsid w:val="001346B2"/>
    <w:rsid w:val="001361EE"/>
    <w:rsid w:val="00136390"/>
    <w:rsid w:val="0013662B"/>
    <w:rsid w:val="001417AD"/>
    <w:rsid w:val="00144C80"/>
    <w:rsid w:val="00145DCA"/>
    <w:rsid w:val="0014672B"/>
    <w:rsid w:val="00146FA4"/>
    <w:rsid w:val="00147566"/>
    <w:rsid w:val="00147838"/>
    <w:rsid w:val="00151029"/>
    <w:rsid w:val="00151247"/>
    <w:rsid w:val="0015188E"/>
    <w:rsid w:val="00151EAA"/>
    <w:rsid w:val="00151F63"/>
    <w:rsid w:val="00154E15"/>
    <w:rsid w:val="00156CAD"/>
    <w:rsid w:val="00157CD8"/>
    <w:rsid w:val="001601E3"/>
    <w:rsid w:val="001603B5"/>
    <w:rsid w:val="00160432"/>
    <w:rsid w:val="001608D8"/>
    <w:rsid w:val="00160D48"/>
    <w:rsid w:val="0016110B"/>
    <w:rsid w:val="00161457"/>
    <w:rsid w:val="00161E3E"/>
    <w:rsid w:val="00161FBD"/>
    <w:rsid w:val="00164868"/>
    <w:rsid w:val="00164E37"/>
    <w:rsid w:val="0016629D"/>
    <w:rsid w:val="00166B5E"/>
    <w:rsid w:val="00167BB3"/>
    <w:rsid w:val="00170409"/>
    <w:rsid w:val="00170931"/>
    <w:rsid w:val="00170EB5"/>
    <w:rsid w:val="00171B98"/>
    <w:rsid w:val="0017379C"/>
    <w:rsid w:val="001738F7"/>
    <w:rsid w:val="001740B5"/>
    <w:rsid w:val="001740D7"/>
    <w:rsid w:val="00174898"/>
    <w:rsid w:val="00174949"/>
    <w:rsid w:val="00174A56"/>
    <w:rsid w:val="00175BF7"/>
    <w:rsid w:val="00176F21"/>
    <w:rsid w:val="00180866"/>
    <w:rsid w:val="00181174"/>
    <w:rsid w:val="0018201D"/>
    <w:rsid w:val="0018272B"/>
    <w:rsid w:val="001827FE"/>
    <w:rsid w:val="00183CB6"/>
    <w:rsid w:val="001841B0"/>
    <w:rsid w:val="00186700"/>
    <w:rsid w:val="001870E2"/>
    <w:rsid w:val="00187AAA"/>
    <w:rsid w:val="00190478"/>
    <w:rsid w:val="00190D30"/>
    <w:rsid w:val="00191548"/>
    <w:rsid w:val="001920DB"/>
    <w:rsid w:val="00193778"/>
    <w:rsid w:val="001945E6"/>
    <w:rsid w:val="001965E6"/>
    <w:rsid w:val="0019731E"/>
    <w:rsid w:val="00197930"/>
    <w:rsid w:val="00197AE0"/>
    <w:rsid w:val="00197F8A"/>
    <w:rsid w:val="00197FEB"/>
    <w:rsid w:val="001A19F0"/>
    <w:rsid w:val="001A2E01"/>
    <w:rsid w:val="001A366A"/>
    <w:rsid w:val="001A39C4"/>
    <w:rsid w:val="001A4417"/>
    <w:rsid w:val="001A477D"/>
    <w:rsid w:val="001A49E0"/>
    <w:rsid w:val="001A51B1"/>
    <w:rsid w:val="001A5CAB"/>
    <w:rsid w:val="001A62CD"/>
    <w:rsid w:val="001A65A0"/>
    <w:rsid w:val="001A7062"/>
    <w:rsid w:val="001A7186"/>
    <w:rsid w:val="001A7284"/>
    <w:rsid w:val="001B04F1"/>
    <w:rsid w:val="001B0D22"/>
    <w:rsid w:val="001B104E"/>
    <w:rsid w:val="001B16CC"/>
    <w:rsid w:val="001B17D6"/>
    <w:rsid w:val="001B21DB"/>
    <w:rsid w:val="001B23D5"/>
    <w:rsid w:val="001B23E3"/>
    <w:rsid w:val="001B2A4A"/>
    <w:rsid w:val="001B33CC"/>
    <w:rsid w:val="001B33EE"/>
    <w:rsid w:val="001B438F"/>
    <w:rsid w:val="001B4E74"/>
    <w:rsid w:val="001B58AB"/>
    <w:rsid w:val="001B5B22"/>
    <w:rsid w:val="001B60B9"/>
    <w:rsid w:val="001B6D98"/>
    <w:rsid w:val="001B6DA9"/>
    <w:rsid w:val="001B6DC9"/>
    <w:rsid w:val="001B7658"/>
    <w:rsid w:val="001B7B54"/>
    <w:rsid w:val="001C069A"/>
    <w:rsid w:val="001C0707"/>
    <w:rsid w:val="001C098A"/>
    <w:rsid w:val="001C1472"/>
    <w:rsid w:val="001C1D14"/>
    <w:rsid w:val="001C2838"/>
    <w:rsid w:val="001C294B"/>
    <w:rsid w:val="001C380A"/>
    <w:rsid w:val="001C560B"/>
    <w:rsid w:val="001C638A"/>
    <w:rsid w:val="001C68CA"/>
    <w:rsid w:val="001C6DA2"/>
    <w:rsid w:val="001C77F6"/>
    <w:rsid w:val="001C7836"/>
    <w:rsid w:val="001D07CA"/>
    <w:rsid w:val="001D0845"/>
    <w:rsid w:val="001D0A31"/>
    <w:rsid w:val="001D0E7A"/>
    <w:rsid w:val="001D14BC"/>
    <w:rsid w:val="001D272D"/>
    <w:rsid w:val="001D43B3"/>
    <w:rsid w:val="001D4806"/>
    <w:rsid w:val="001D62E9"/>
    <w:rsid w:val="001D6B3C"/>
    <w:rsid w:val="001D714F"/>
    <w:rsid w:val="001D7611"/>
    <w:rsid w:val="001D7674"/>
    <w:rsid w:val="001E0019"/>
    <w:rsid w:val="001E04B4"/>
    <w:rsid w:val="001E04DA"/>
    <w:rsid w:val="001E05A5"/>
    <w:rsid w:val="001E1437"/>
    <w:rsid w:val="001E24C4"/>
    <w:rsid w:val="001E2E64"/>
    <w:rsid w:val="001E30AA"/>
    <w:rsid w:val="001E468A"/>
    <w:rsid w:val="001E4CE1"/>
    <w:rsid w:val="001E56AB"/>
    <w:rsid w:val="001E6F57"/>
    <w:rsid w:val="001E71DC"/>
    <w:rsid w:val="001E752B"/>
    <w:rsid w:val="001E75BA"/>
    <w:rsid w:val="001E79AD"/>
    <w:rsid w:val="001F00C5"/>
    <w:rsid w:val="001F02DF"/>
    <w:rsid w:val="001F10B1"/>
    <w:rsid w:val="001F14B6"/>
    <w:rsid w:val="001F161F"/>
    <w:rsid w:val="001F1D72"/>
    <w:rsid w:val="001F1E62"/>
    <w:rsid w:val="001F2146"/>
    <w:rsid w:val="001F2149"/>
    <w:rsid w:val="001F276A"/>
    <w:rsid w:val="001F27EC"/>
    <w:rsid w:val="001F282F"/>
    <w:rsid w:val="001F41EC"/>
    <w:rsid w:val="001F45A2"/>
    <w:rsid w:val="001F4D3D"/>
    <w:rsid w:val="001F5AAA"/>
    <w:rsid w:val="001F6B75"/>
    <w:rsid w:val="001F6B7B"/>
    <w:rsid w:val="00201B3D"/>
    <w:rsid w:val="00201BC5"/>
    <w:rsid w:val="002040CA"/>
    <w:rsid w:val="00204E6F"/>
    <w:rsid w:val="00204F8C"/>
    <w:rsid w:val="002058B3"/>
    <w:rsid w:val="00206270"/>
    <w:rsid w:val="00206C61"/>
    <w:rsid w:val="00207BE5"/>
    <w:rsid w:val="00207CFD"/>
    <w:rsid w:val="00207D23"/>
    <w:rsid w:val="002112C2"/>
    <w:rsid w:val="00211D92"/>
    <w:rsid w:val="00212022"/>
    <w:rsid w:val="002127B3"/>
    <w:rsid w:val="002129DE"/>
    <w:rsid w:val="00212CE2"/>
    <w:rsid w:val="0021341A"/>
    <w:rsid w:val="00213D7F"/>
    <w:rsid w:val="0021469D"/>
    <w:rsid w:val="002150F3"/>
    <w:rsid w:val="00216489"/>
    <w:rsid w:val="00216B27"/>
    <w:rsid w:val="00216BEC"/>
    <w:rsid w:val="00217FA2"/>
    <w:rsid w:val="002207A8"/>
    <w:rsid w:val="00220D9C"/>
    <w:rsid w:val="002212AB"/>
    <w:rsid w:val="00222D47"/>
    <w:rsid w:val="00223C60"/>
    <w:rsid w:val="00224B7D"/>
    <w:rsid w:val="00224E81"/>
    <w:rsid w:val="002254BB"/>
    <w:rsid w:val="00225856"/>
    <w:rsid w:val="00225AAD"/>
    <w:rsid w:val="00225AB3"/>
    <w:rsid w:val="002263C5"/>
    <w:rsid w:val="00227240"/>
    <w:rsid w:val="00227DE4"/>
    <w:rsid w:val="0023011A"/>
    <w:rsid w:val="002309F8"/>
    <w:rsid w:val="00231119"/>
    <w:rsid w:val="00231155"/>
    <w:rsid w:val="00232685"/>
    <w:rsid w:val="0023287E"/>
    <w:rsid w:val="00232AEF"/>
    <w:rsid w:val="00232C98"/>
    <w:rsid w:val="002337AF"/>
    <w:rsid w:val="00233B06"/>
    <w:rsid w:val="002356CD"/>
    <w:rsid w:val="002357E2"/>
    <w:rsid w:val="002365F2"/>
    <w:rsid w:val="002366F5"/>
    <w:rsid w:val="00236924"/>
    <w:rsid w:val="00236ECF"/>
    <w:rsid w:val="00237006"/>
    <w:rsid w:val="002403F5"/>
    <w:rsid w:val="002405D6"/>
    <w:rsid w:val="00240F22"/>
    <w:rsid w:val="0024185B"/>
    <w:rsid w:val="00241CA3"/>
    <w:rsid w:val="00242DC2"/>
    <w:rsid w:val="002435F5"/>
    <w:rsid w:val="002443C2"/>
    <w:rsid w:val="0024484B"/>
    <w:rsid w:val="00244980"/>
    <w:rsid w:val="00244AC8"/>
    <w:rsid w:val="0024554C"/>
    <w:rsid w:val="002461B0"/>
    <w:rsid w:val="002461C3"/>
    <w:rsid w:val="0024698F"/>
    <w:rsid w:val="00246C06"/>
    <w:rsid w:val="00247301"/>
    <w:rsid w:val="00247510"/>
    <w:rsid w:val="00247E44"/>
    <w:rsid w:val="00247F30"/>
    <w:rsid w:val="0025061B"/>
    <w:rsid w:val="00250AA4"/>
    <w:rsid w:val="0025232E"/>
    <w:rsid w:val="002524EB"/>
    <w:rsid w:val="00253926"/>
    <w:rsid w:val="002541A8"/>
    <w:rsid w:val="00254276"/>
    <w:rsid w:val="00254738"/>
    <w:rsid w:val="0025491F"/>
    <w:rsid w:val="00255C73"/>
    <w:rsid w:val="00255FBB"/>
    <w:rsid w:val="00256B7C"/>
    <w:rsid w:val="00256FC3"/>
    <w:rsid w:val="00256FDC"/>
    <w:rsid w:val="00257B0C"/>
    <w:rsid w:val="00257C1C"/>
    <w:rsid w:val="00257C5C"/>
    <w:rsid w:val="00257EEA"/>
    <w:rsid w:val="002612A8"/>
    <w:rsid w:val="002616F7"/>
    <w:rsid w:val="00261D0C"/>
    <w:rsid w:val="0026216B"/>
    <w:rsid w:val="0026262E"/>
    <w:rsid w:val="00262CA2"/>
    <w:rsid w:val="00262FC7"/>
    <w:rsid w:val="00263A3B"/>
    <w:rsid w:val="00263A46"/>
    <w:rsid w:val="00263F2D"/>
    <w:rsid w:val="002645B3"/>
    <w:rsid w:val="00264CF1"/>
    <w:rsid w:val="00265F50"/>
    <w:rsid w:val="00266473"/>
    <w:rsid w:val="0026697A"/>
    <w:rsid w:val="002669AB"/>
    <w:rsid w:val="002671D0"/>
    <w:rsid w:val="00267AA4"/>
    <w:rsid w:val="00267AE8"/>
    <w:rsid w:val="00267CC9"/>
    <w:rsid w:val="002708B0"/>
    <w:rsid w:val="00270CAC"/>
    <w:rsid w:val="00270F4A"/>
    <w:rsid w:val="00270FC5"/>
    <w:rsid w:val="002721AF"/>
    <w:rsid w:val="00272552"/>
    <w:rsid w:val="002727A7"/>
    <w:rsid w:val="002728E9"/>
    <w:rsid w:val="00273636"/>
    <w:rsid w:val="00273C95"/>
    <w:rsid w:val="00274BFF"/>
    <w:rsid w:val="00276667"/>
    <w:rsid w:val="002777DB"/>
    <w:rsid w:val="002804F1"/>
    <w:rsid w:val="00280A17"/>
    <w:rsid w:val="00280BE9"/>
    <w:rsid w:val="00280DEF"/>
    <w:rsid w:val="00280F62"/>
    <w:rsid w:val="002817C6"/>
    <w:rsid w:val="00282C46"/>
    <w:rsid w:val="002832BA"/>
    <w:rsid w:val="00283D6A"/>
    <w:rsid w:val="00284125"/>
    <w:rsid w:val="002850B1"/>
    <w:rsid w:val="002854C8"/>
    <w:rsid w:val="002854DB"/>
    <w:rsid w:val="0028598E"/>
    <w:rsid w:val="00286C7B"/>
    <w:rsid w:val="00287510"/>
    <w:rsid w:val="00291AAC"/>
    <w:rsid w:val="00292429"/>
    <w:rsid w:val="00292970"/>
    <w:rsid w:val="00292D3B"/>
    <w:rsid w:val="00292DA8"/>
    <w:rsid w:val="00293725"/>
    <w:rsid w:val="00293F37"/>
    <w:rsid w:val="002944F6"/>
    <w:rsid w:val="00294C38"/>
    <w:rsid w:val="002951F9"/>
    <w:rsid w:val="0029637E"/>
    <w:rsid w:val="00296F1F"/>
    <w:rsid w:val="00296F3F"/>
    <w:rsid w:val="002975D0"/>
    <w:rsid w:val="002A09A6"/>
    <w:rsid w:val="002A0E2F"/>
    <w:rsid w:val="002A4636"/>
    <w:rsid w:val="002A50BE"/>
    <w:rsid w:val="002A5453"/>
    <w:rsid w:val="002A5999"/>
    <w:rsid w:val="002A5A48"/>
    <w:rsid w:val="002A6C1B"/>
    <w:rsid w:val="002A71EC"/>
    <w:rsid w:val="002A7479"/>
    <w:rsid w:val="002A77E2"/>
    <w:rsid w:val="002A7960"/>
    <w:rsid w:val="002A7BB3"/>
    <w:rsid w:val="002B0DC8"/>
    <w:rsid w:val="002B1398"/>
    <w:rsid w:val="002B1810"/>
    <w:rsid w:val="002B1BA0"/>
    <w:rsid w:val="002B289B"/>
    <w:rsid w:val="002B29F5"/>
    <w:rsid w:val="002B3DC5"/>
    <w:rsid w:val="002B424C"/>
    <w:rsid w:val="002B4830"/>
    <w:rsid w:val="002B4F91"/>
    <w:rsid w:val="002B58A2"/>
    <w:rsid w:val="002B5D6D"/>
    <w:rsid w:val="002B77F1"/>
    <w:rsid w:val="002B7E6B"/>
    <w:rsid w:val="002B7EF1"/>
    <w:rsid w:val="002C004D"/>
    <w:rsid w:val="002C0122"/>
    <w:rsid w:val="002C0B8B"/>
    <w:rsid w:val="002C1195"/>
    <w:rsid w:val="002C1311"/>
    <w:rsid w:val="002C16AD"/>
    <w:rsid w:val="002C2837"/>
    <w:rsid w:val="002C2844"/>
    <w:rsid w:val="002C2940"/>
    <w:rsid w:val="002C3627"/>
    <w:rsid w:val="002C37A9"/>
    <w:rsid w:val="002C395E"/>
    <w:rsid w:val="002C41D9"/>
    <w:rsid w:val="002C42AB"/>
    <w:rsid w:val="002C4584"/>
    <w:rsid w:val="002C478E"/>
    <w:rsid w:val="002C4C9A"/>
    <w:rsid w:val="002C4E3F"/>
    <w:rsid w:val="002C5E77"/>
    <w:rsid w:val="002C61E7"/>
    <w:rsid w:val="002C63C5"/>
    <w:rsid w:val="002C6C6C"/>
    <w:rsid w:val="002C74A1"/>
    <w:rsid w:val="002C7970"/>
    <w:rsid w:val="002D04DE"/>
    <w:rsid w:val="002D0914"/>
    <w:rsid w:val="002D1AC8"/>
    <w:rsid w:val="002D24BF"/>
    <w:rsid w:val="002D374A"/>
    <w:rsid w:val="002D4350"/>
    <w:rsid w:val="002D52CC"/>
    <w:rsid w:val="002D646F"/>
    <w:rsid w:val="002D65E3"/>
    <w:rsid w:val="002D794D"/>
    <w:rsid w:val="002D7B5D"/>
    <w:rsid w:val="002D7E75"/>
    <w:rsid w:val="002E02BC"/>
    <w:rsid w:val="002E1204"/>
    <w:rsid w:val="002E13E5"/>
    <w:rsid w:val="002E1471"/>
    <w:rsid w:val="002E160C"/>
    <w:rsid w:val="002E1637"/>
    <w:rsid w:val="002E1E33"/>
    <w:rsid w:val="002E340A"/>
    <w:rsid w:val="002E3715"/>
    <w:rsid w:val="002E375A"/>
    <w:rsid w:val="002E3E27"/>
    <w:rsid w:val="002E48F0"/>
    <w:rsid w:val="002E503E"/>
    <w:rsid w:val="002E57B3"/>
    <w:rsid w:val="002E5AD3"/>
    <w:rsid w:val="002E640D"/>
    <w:rsid w:val="002E6EB0"/>
    <w:rsid w:val="002E730A"/>
    <w:rsid w:val="002E79BA"/>
    <w:rsid w:val="002E7DD9"/>
    <w:rsid w:val="002E7E09"/>
    <w:rsid w:val="002F0361"/>
    <w:rsid w:val="002F06A8"/>
    <w:rsid w:val="002F0AAF"/>
    <w:rsid w:val="002F1181"/>
    <w:rsid w:val="002F1763"/>
    <w:rsid w:val="002F34A7"/>
    <w:rsid w:val="002F45AD"/>
    <w:rsid w:val="002F4841"/>
    <w:rsid w:val="002F4BB4"/>
    <w:rsid w:val="002F5FA9"/>
    <w:rsid w:val="002F689F"/>
    <w:rsid w:val="002F6ED6"/>
    <w:rsid w:val="002F767D"/>
    <w:rsid w:val="00300380"/>
    <w:rsid w:val="0030113A"/>
    <w:rsid w:val="00301318"/>
    <w:rsid w:val="003042B8"/>
    <w:rsid w:val="00304589"/>
    <w:rsid w:val="003045DD"/>
    <w:rsid w:val="00304AE0"/>
    <w:rsid w:val="00304CC1"/>
    <w:rsid w:val="00304FE0"/>
    <w:rsid w:val="00305977"/>
    <w:rsid w:val="00305B09"/>
    <w:rsid w:val="003063A5"/>
    <w:rsid w:val="00307620"/>
    <w:rsid w:val="00307704"/>
    <w:rsid w:val="00307BE2"/>
    <w:rsid w:val="00307BEC"/>
    <w:rsid w:val="00310184"/>
    <w:rsid w:val="003106F1"/>
    <w:rsid w:val="003108F4"/>
    <w:rsid w:val="00310C35"/>
    <w:rsid w:val="00310CA9"/>
    <w:rsid w:val="00310EDA"/>
    <w:rsid w:val="00311968"/>
    <w:rsid w:val="003121A7"/>
    <w:rsid w:val="00313195"/>
    <w:rsid w:val="00314FF8"/>
    <w:rsid w:val="003150C6"/>
    <w:rsid w:val="0031511B"/>
    <w:rsid w:val="00315477"/>
    <w:rsid w:val="0031620B"/>
    <w:rsid w:val="00316424"/>
    <w:rsid w:val="003165EA"/>
    <w:rsid w:val="00316813"/>
    <w:rsid w:val="00316CC8"/>
    <w:rsid w:val="00317AE0"/>
    <w:rsid w:val="00317F35"/>
    <w:rsid w:val="00320A93"/>
    <w:rsid w:val="00320FEF"/>
    <w:rsid w:val="003217DF"/>
    <w:rsid w:val="003217EB"/>
    <w:rsid w:val="00321D11"/>
    <w:rsid w:val="003224EF"/>
    <w:rsid w:val="00322CD5"/>
    <w:rsid w:val="0032300D"/>
    <w:rsid w:val="00323EFC"/>
    <w:rsid w:val="00324BA6"/>
    <w:rsid w:val="003251B7"/>
    <w:rsid w:val="003263FB"/>
    <w:rsid w:val="003266ED"/>
    <w:rsid w:val="00327094"/>
    <w:rsid w:val="00327EFD"/>
    <w:rsid w:val="00330292"/>
    <w:rsid w:val="00330F60"/>
    <w:rsid w:val="003314CC"/>
    <w:rsid w:val="00331C89"/>
    <w:rsid w:val="00332D40"/>
    <w:rsid w:val="00332FA1"/>
    <w:rsid w:val="00333207"/>
    <w:rsid w:val="003333E6"/>
    <w:rsid w:val="00334687"/>
    <w:rsid w:val="003346F2"/>
    <w:rsid w:val="00335B31"/>
    <w:rsid w:val="0033604F"/>
    <w:rsid w:val="0033695A"/>
    <w:rsid w:val="00337A06"/>
    <w:rsid w:val="00337B05"/>
    <w:rsid w:val="003409AB"/>
    <w:rsid w:val="0034144B"/>
    <w:rsid w:val="003427BD"/>
    <w:rsid w:val="003458CF"/>
    <w:rsid w:val="00347E64"/>
    <w:rsid w:val="0035027A"/>
    <w:rsid w:val="003504E3"/>
    <w:rsid w:val="00350542"/>
    <w:rsid w:val="00350BFD"/>
    <w:rsid w:val="0035119A"/>
    <w:rsid w:val="00351C83"/>
    <w:rsid w:val="00351FC6"/>
    <w:rsid w:val="00352913"/>
    <w:rsid w:val="00352AB5"/>
    <w:rsid w:val="00352AC2"/>
    <w:rsid w:val="00352AFC"/>
    <w:rsid w:val="003531FB"/>
    <w:rsid w:val="00353439"/>
    <w:rsid w:val="00353939"/>
    <w:rsid w:val="00353BB8"/>
    <w:rsid w:val="00355842"/>
    <w:rsid w:val="00355A59"/>
    <w:rsid w:val="0035795F"/>
    <w:rsid w:val="00357B4E"/>
    <w:rsid w:val="00360D21"/>
    <w:rsid w:val="00360DFA"/>
    <w:rsid w:val="00361DFC"/>
    <w:rsid w:val="003620AF"/>
    <w:rsid w:val="00362FDD"/>
    <w:rsid w:val="00363164"/>
    <w:rsid w:val="003639C2"/>
    <w:rsid w:val="00363DF3"/>
    <w:rsid w:val="0036504A"/>
    <w:rsid w:val="00365231"/>
    <w:rsid w:val="00365E1F"/>
    <w:rsid w:val="00365E5E"/>
    <w:rsid w:val="00367733"/>
    <w:rsid w:val="003677BF"/>
    <w:rsid w:val="00367980"/>
    <w:rsid w:val="00367E85"/>
    <w:rsid w:val="00370C84"/>
    <w:rsid w:val="00371613"/>
    <w:rsid w:val="0037235D"/>
    <w:rsid w:val="0037241B"/>
    <w:rsid w:val="00372D10"/>
    <w:rsid w:val="00373D2C"/>
    <w:rsid w:val="00373E29"/>
    <w:rsid w:val="003742C9"/>
    <w:rsid w:val="003745CB"/>
    <w:rsid w:val="00374A72"/>
    <w:rsid w:val="003750FA"/>
    <w:rsid w:val="00375270"/>
    <w:rsid w:val="003763E9"/>
    <w:rsid w:val="00376602"/>
    <w:rsid w:val="003766E9"/>
    <w:rsid w:val="003778A6"/>
    <w:rsid w:val="00380B42"/>
    <w:rsid w:val="00380C8E"/>
    <w:rsid w:val="00380FF6"/>
    <w:rsid w:val="00381030"/>
    <w:rsid w:val="00382001"/>
    <w:rsid w:val="00382430"/>
    <w:rsid w:val="00383E1B"/>
    <w:rsid w:val="003844F9"/>
    <w:rsid w:val="003846FE"/>
    <w:rsid w:val="0038498C"/>
    <w:rsid w:val="00384FB1"/>
    <w:rsid w:val="003859E4"/>
    <w:rsid w:val="00385ECC"/>
    <w:rsid w:val="0038614F"/>
    <w:rsid w:val="00387A12"/>
    <w:rsid w:val="00387E24"/>
    <w:rsid w:val="00387F71"/>
    <w:rsid w:val="003909B7"/>
    <w:rsid w:val="00390FE0"/>
    <w:rsid w:val="003913FF"/>
    <w:rsid w:val="00391B7D"/>
    <w:rsid w:val="003928A3"/>
    <w:rsid w:val="003937A6"/>
    <w:rsid w:val="00393845"/>
    <w:rsid w:val="00393C1A"/>
    <w:rsid w:val="00393D3E"/>
    <w:rsid w:val="00393D4E"/>
    <w:rsid w:val="00393E59"/>
    <w:rsid w:val="00393F22"/>
    <w:rsid w:val="003941F9"/>
    <w:rsid w:val="0039435D"/>
    <w:rsid w:val="003946EC"/>
    <w:rsid w:val="00395821"/>
    <w:rsid w:val="003A08CA"/>
    <w:rsid w:val="003A0940"/>
    <w:rsid w:val="003A0C6D"/>
    <w:rsid w:val="003A1646"/>
    <w:rsid w:val="003A3110"/>
    <w:rsid w:val="003A3285"/>
    <w:rsid w:val="003A347C"/>
    <w:rsid w:val="003A386C"/>
    <w:rsid w:val="003A4736"/>
    <w:rsid w:val="003A4AB8"/>
    <w:rsid w:val="003A5411"/>
    <w:rsid w:val="003A6E7D"/>
    <w:rsid w:val="003A6F2C"/>
    <w:rsid w:val="003A76F6"/>
    <w:rsid w:val="003A7BD5"/>
    <w:rsid w:val="003B0982"/>
    <w:rsid w:val="003B1EA1"/>
    <w:rsid w:val="003B20DD"/>
    <w:rsid w:val="003B2563"/>
    <w:rsid w:val="003B2BC1"/>
    <w:rsid w:val="003B2D1D"/>
    <w:rsid w:val="003B2DD9"/>
    <w:rsid w:val="003B3242"/>
    <w:rsid w:val="003B3597"/>
    <w:rsid w:val="003B42F5"/>
    <w:rsid w:val="003B44EA"/>
    <w:rsid w:val="003B484C"/>
    <w:rsid w:val="003B53BC"/>
    <w:rsid w:val="003B5528"/>
    <w:rsid w:val="003B5EBC"/>
    <w:rsid w:val="003B6811"/>
    <w:rsid w:val="003B6896"/>
    <w:rsid w:val="003B6A87"/>
    <w:rsid w:val="003B6C1F"/>
    <w:rsid w:val="003B763B"/>
    <w:rsid w:val="003B7D24"/>
    <w:rsid w:val="003C0184"/>
    <w:rsid w:val="003C0B26"/>
    <w:rsid w:val="003C0B5B"/>
    <w:rsid w:val="003C0DBC"/>
    <w:rsid w:val="003C17F5"/>
    <w:rsid w:val="003C1DA8"/>
    <w:rsid w:val="003C2DD5"/>
    <w:rsid w:val="003C2FCF"/>
    <w:rsid w:val="003C3238"/>
    <w:rsid w:val="003C3CFF"/>
    <w:rsid w:val="003C3F68"/>
    <w:rsid w:val="003C45A6"/>
    <w:rsid w:val="003C49D4"/>
    <w:rsid w:val="003C4FE9"/>
    <w:rsid w:val="003C5248"/>
    <w:rsid w:val="003C5321"/>
    <w:rsid w:val="003C54F6"/>
    <w:rsid w:val="003C6167"/>
    <w:rsid w:val="003C63DF"/>
    <w:rsid w:val="003C7025"/>
    <w:rsid w:val="003C72AD"/>
    <w:rsid w:val="003D0BC2"/>
    <w:rsid w:val="003D109E"/>
    <w:rsid w:val="003D22C3"/>
    <w:rsid w:val="003D2305"/>
    <w:rsid w:val="003D2DAD"/>
    <w:rsid w:val="003D2F90"/>
    <w:rsid w:val="003D36C0"/>
    <w:rsid w:val="003D5BF5"/>
    <w:rsid w:val="003D71AF"/>
    <w:rsid w:val="003E042C"/>
    <w:rsid w:val="003E0C93"/>
    <w:rsid w:val="003E1A64"/>
    <w:rsid w:val="003E3AF2"/>
    <w:rsid w:val="003E4A1B"/>
    <w:rsid w:val="003E4F01"/>
    <w:rsid w:val="003E5AA0"/>
    <w:rsid w:val="003E5D48"/>
    <w:rsid w:val="003E5D82"/>
    <w:rsid w:val="003E60F4"/>
    <w:rsid w:val="003E6C8F"/>
    <w:rsid w:val="003E719A"/>
    <w:rsid w:val="003E74C9"/>
    <w:rsid w:val="003F0169"/>
    <w:rsid w:val="003F0322"/>
    <w:rsid w:val="003F0902"/>
    <w:rsid w:val="003F149D"/>
    <w:rsid w:val="003F14E0"/>
    <w:rsid w:val="003F2F65"/>
    <w:rsid w:val="003F3233"/>
    <w:rsid w:val="003F3783"/>
    <w:rsid w:val="003F3922"/>
    <w:rsid w:val="003F3F79"/>
    <w:rsid w:val="003F498B"/>
    <w:rsid w:val="003F5EFA"/>
    <w:rsid w:val="003F71E9"/>
    <w:rsid w:val="00400F33"/>
    <w:rsid w:val="00401165"/>
    <w:rsid w:val="004015BA"/>
    <w:rsid w:val="00401826"/>
    <w:rsid w:val="0040186A"/>
    <w:rsid w:val="00401C5B"/>
    <w:rsid w:val="00401D5E"/>
    <w:rsid w:val="00403057"/>
    <w:rsid w:val="00404338"/>
    <w:rsid w:val="00406032"/>
    <w:rsid w:val="00406C8E"/>
    <w:rsid w:val="00407113"/>
    <w:rsid w:val="004071FD"/>
    <w:rsid w:val="00407DD8"/>
    <w:rsid w:val="0041173F"/>
    <w:rsid w:val="00411796"/>
    <w:rsid w:val="00411A8D"/>
    <w:rsid w:val="0041360C"/>
    <w:rsid w:val="004139FB"/>
    <w:rsid w:val="00413D04"/>
    <w:rsid w:val="00413D1C"/>
    <w:rsid w:val="00413ED9"/>
    <w:rsid w:val="00415003"/>
    <w:rsid w:val="0041544D"/>
    <w:rsid w:val="0041594B"/>
    <w:rsid w:val="004159C0"/>
    <w:rsid w:val="004163E7"/>
    <w:rsid w:val="00416C87"/>
    <w:rsid w:val="00416FC8"/>
    <w:rsid w:val="00417127"/>
    <w:rsid w:val="004174ED"/>
    <w:rsid w:val="00417BD6"/>
    <w:rsid w:val="00417F53"/>
    <w:rsid w:val="0042018C"/>
    <w:rsid w:val="0042024B"/>
    <w:rsid w:val="00420459"/>
    <w:rsid w:val="004207D7"/>
    <w:rsid w:val="00420898"/>
    <w:rsid w:val="00420D1D"/>
    <w:rsid w:val="004211A4"/>
    <w:rsid w:val="00421425"/>
    <w:rsid w:val="00421438"/>
    <w:rsid w:val="00421AD5"/>
    <w:rsid w:val="004228C7"/>
    <w:rsid w:val="00422A68"/>
    <w:rsid w:val="004239AE"/>
    <w:rsid w:val="00423FFC"/>
    <w:rsid w:val="0042505A"/>
    <w:rsid w:val="00425469"/>
    <w:rsid w:val="00425842"/>
    <w:rsid w:val="00425880"/>
    <w:rsid w:val="004259B6"/>
    <w:rsid w:val="00426D40"/>
    <w:rsid w:val="00427968"/>
    <w:rsid w:val="00430124"/>
    <w:rsid w:val="0043033B"/>
    <w:rsid w:val="004312AA"/>
    <w:rsid w:val="00431659"/>
    <w:rsid w:val="00431C18"/>
    <w:rsid w:val="00431EAC"/>
    <w:rsid w:val="00431EC8"/>
    <w:rsid w:val="00432002"/>
    <w:rsid w:val="00432176"/>
    <w:rsid w:val="004324A4"/>
    <w:rsid w:val="00432AD8"/>
    <w:rsid w:val="00432B51"/>
    <w:rsid w:val="00432BBE"/>
    <w:rsid w:val="004331AD"/>
    <w:rsid w:val="0043335B"/>
    <w:rsid w:val="004341AE"/>
    <w:rsid w:val="004343CB"/>
    <w:rsid w:val="00434C22"/>
    <w:rsid w:val="0043565A"/>
    <w:rsid w:val="00436180"/>
    <w:rsid w:val="00436358"/>
    <w:rsid w:val="00437C86"/>
    <w:rsid w:val="00437D7F"/>
    <w:rsid w:val="00440975"/>
    <w:rsid w:val="00441098"/>
    <w:rsid w:val="00441249"/>
    <w:rsid w:val="004416F8"/>
    <w:rsid w:val="004418CF"/>
    <w:rsid w:val="00441CA0"/>
    <w:rsid w:val="0044247A"/>
    <w:rsid w:val="0044274A"/>
    <w:rsid w:val="00443EBA"/>
    <w:rsid w:val="00446A22"/>
    <w:rsid w:val="00446F17"/>
    <w:rsid w:val="004518E2"/>
    <w:rsid w:val="00451E94"/>
    <w:rsid w:val="0045302F"/>
    <w:rsid w:val="00453416"/>
    <w:rsid w:val="00453E7C"/>
    <w:rsid w:val="0046141E"/>
    <w:rsid w:val="0046173C"/>
    <w:rsid w:val="004626B5"/>
    <w:rsid w:val="0046278E"/>
    <w:rsid w:val="004629DD"/>
    <w:rsid w:val="00463A0C"/>
    <w:rsid w:val="00463DA1"/>
    <w:rsid w:val="004642CE"/>
    <w:rsid w:val="004643EC"/>
    <w:rsid w:val="004646F8"/>
    <w:rsid w:val="00464969"/>
    <w:rsid w:val="00464F77"/>
    <w:rsid w:val="00465317"/>
    <w:rsid w:val="00465817"/>
    <w:rsid w:val="00466684"/>
    <w:rsid w:val="00467558"/>
    <w:rsid w:val="00467720"/>
    <w:rsid w:val="0046780F"/>
    <w:rsid w:val="0046790F"/>
    <w:rsid w:val="00467DB6"/>
    <w:rsid w:val="00467DF4"/>
    <w:rsid w:val="00467E2F"/>
    <w:rsid w:val="00470C2F"/>
    <w:rsid w:val="0047179A"/>
    <w:rsid w:val="00471BCC"/>
    <w:rsid w:val="00471E88"/>
    <w:rsid w:val="00473905"/>
    <w:rsid w:val="00473D12"/>
    <w:rsid w:val="00474093"/>
    <w:rsid w:val="00475B9B"/>
    <w:rsid w:val="004761D1"/>
    <w:rsid w:val="00476531"/>
    <w:rsid w:val="00476BEE"/>
    <w:rsid w:val="00476D25"/>
    <w:rsid w:val="004773C9"/>
    <w:rsid w:val="004775F8"/>
    <w:rsid w:val="00477CF5"/>
    <w:rsid w:val="00480874"/>
    <w:rsid w:val="00480CD6"/>
    <w:rsid w:val="00481581"/>
    <w:rsid w:val="00481C8F"/>
    <w:rsid w:val="00482C4B"/>
    <w:rsid w:val="0048316E"/>
    <w:rsid w:val="00483491"/>
    <w:rsid w:val="00483E8C"/>
    <w:rsid w:val="00484BCC"/>
    <w:rsid w:val="00484E36"/>
    <w:rsid w:val="00485950"/>
    <w:rsid w:val="00485E4D"/>
    <w:rsid w:val="00486C97"/>
    <w:rsid w:val="0048727F"/>
    <w:rsid w:val="00487AFE"/>
    <w:rsid w:val="00487FD3"/>
    <w:rsid w:val="00490694"/>
    <w:rsid w:val="00490823"/>
    <w:rsid w:val="00492121"/>
    <w:rsid w:val="004921FB"/>
    <w:rsid w:val="00492652"/>
    <w:rsid w:val="00493060"/>
    <w:rsid w:val="00493AC9"/>
    <w:rsid w:val="0049492C"/>
    <w:rsid w:val="00494B4E"/>
    <w:rsid w:val="00496130"/>
    <w:rsid w:val="00496CFA"/>
    <w:rsid w:val="00497AD6"/>
    <w:rsid w:val="00497F3B"/>
    <w:rsid w:val="004A042D"/>
    <w:rsid w:val="004A048F"/>
    <w:rsid w:val="004A0C70"/>
    <w:rsid w:val="004A1191"/>
    <w:rsid w:val="004A121D"/>
    <w:rsid w:val="004A2436"/>
    <w:rsid w:val="004A2A58"/>
    <w:rsid w:val="004A2EA9"/>
    <w:rsid w:val="004A3F49"/>
    <w:rsid w:val="004A5109"/>
    <w:rsid w:val="004A5616"/>
    <w:rsid w:val="004A60DA"/>
    <w:rsid w:val="004A6748"/>
    <w:rsid w:val="004A7329"/>
    <w:rsid w:val="004B00BC"/>
    <w:rsid w:val="004B05E9"/>
    <w:rsid w:val="004B1879"/>
    <w:rsid w:val="004B1CF4"/>
    <w:rsid w:val="004B288E"/>
    <w:rsid w:val="004B293E"/>
    <w:rsid w:val="004B2BA3"/>
    <w:rsid w:val="004B30E0"/>
    <w:rsid w:val="004B3899"/>
    <w:rsid w:val="004B3AFB"/>
    <w:rsid w:val="004B41A4"/>
    <w:rsid w:val="004B41F9"/>
    <w:rsid w:val="004B42F1"/>
    <w:rsid w:val="004B43CA"/>
    <w:rsid w:val="004B47F1"/>
    <w:rsid w:val="004B5305"/>
    <w:rsid w:val="004B6248"/>
    <w:rsid w:val="004B65D6"/>
    <w:rsid w:val="004B6AF1"/>
    <w:rsid w:val="004B7087"/>
    <w:rsid w:val="004B7CCD"/>
    <w:rsid w:val="004C02C1"/>
    <w:rsid w:val="004C138E"/>
    <w:rsid w:val="004C16E7"/>
    <w:rsid w:val="004C1DD6"/>
    <w:rsid w:val="004C1E18"/>
    <w:rsid w:val="004C1F1B"/>
    <w:rsid w:val="004C1FFE"/>
    <w:rsid w:val="004C2B4A"/>
    <w:rsid w:val="004C2CA4"/>
    <w:rsid w:val="004C3344"/>
    <w:rsid w:val="004C339E"/>
    <w:rsid w:val="004C3C62"/>
    <w:rsid w:val="004C534C"/>
    <w:rsid w:val="004C6F3C"/>
    <w:rsid w:val="004C732B"/>
    <w:rsid w:val="004D007D"/>
    <w:rsid w:val="004D07B1"/>
    <w:rsid w:val="004D0C3A"/>
    <w:rsid w:val="004D0DE2"/>
    <w:rsid w:val="004D2870"/>
    <w:rsid w:val="004D2FBF"/>
    <w:rsid w:val="004D38DB"/>
    <w:rsid w:val="004D4142"/>
    <w:rsid w:val="004D44B2"/>
    <w:rsid w:val="004D472C"/>
    <w:rsid w:val="004D6152"/>
    <w:rsid w:val="004D6182"/>
    <w:rsid w:val="004D7AA6"/>
    <w:rsid w:val="004D7DD1"/>
    <w:rsid w:val="004D7EBB"/>
    <w:rsid w:val="004E030D"/>
    <w:rsid w:val="004E0815"/>
    <w:rsid w:val="004E1EFD"/>
    <w:rsid w:val="004E1F5A"/>
    <w:rsid w:val="004E210F"/>
    <w:rsid w:val="004E233C"/>
    <w:rsid w:val="004E2D00"/>
    <w:rsid w:val="004E2DF9"/>
    <w:rsid w:val="004E373E"/>
    <w:rsid w:val="004E3EA9"/>
    <w:rsid w:val="004E495A"/>
    <w:rsid w:val="004E59BD"/>
    <w:rsid w:val="004E5C65"/>
    <w:rsid w:val="004E5E83"/>
    <w:rsid w:val="004E6EBF"/>
    <w:rsid w:val="004E71BB"/>
    <w:rsid w:val="004E73F5"/>
    <w:rsid w:val="004E7C70"/>
    <w:rsid w:val="004F02BA"/>
    <w:rsid w:val="004F0838"/>
    <w:rsid w:val="004F14B7"/>
    <w:rsid w:val="004F15EC"/>
    <w:rsid w:val="004F17D3"/>
    <w:rsid w:val="004F2274"/>
    <w:rsid w:val="004F2D1B"/>
    <w:rsid w:val="004F2F36"/>
    <w:rsid w:val="004F3365"/>
    <w:rsid w:val="004F3A01"/>
    <w:rsid w:val="004F3C5B"/>
    <w:rsid w:val="004F3FE0"/>
    <w:rsid w:val="004F55FC"/>
    <w:rsid w:val="004F6ABC"/>
    <w:rsid w:val="004F7B6D"/>
    <w:rsid w:val="005005F6"/>
    <w:rsid w:val="00500C0F"/>
    <w:rsid w:val="00500E53"/>
    <w:rsid w:val="005011B9"/>
    <w:rsid w:val="0050187A"/>
    <w:rsid w:val="0050258B"/>
    <w:rsid w:val="00502B02"/>
    <w:rsid w:val="0050407F"/>
    <w:rsid w:val="00504EB7"/>
    <w:rsid w:val="005061FC"/>
    <w:rsid w:val="0050667A"/>
    <w:rsid w:val="005076B8"/>
    <w:rsid w:val="00511487"/>
    <w:rsid w:val="00511719"/>
    <w:rsid w:val="00511A9B"/>
    <w:rsid w:val="00512466"/>
    <w:rsid w:val="00512DBB"/>
    <w:rsid w:val="005132E2"/>
    <w:rsid w:val="00513801"/>
    <w:rsid w:val="0051389F"/>
    <w:rsid w:val="00514643"/>
    <w:rsid w:val="00514AFE"/>
    <w:rsid w:val="00515256"/>
    <w:rsid w:val="0051565A"/>
    <w:rsid w:val="0051594C"/>
    <w:rsid w:val="00515FA5"/>
    <w:rsid w:val="00516B3D"/>
    <w:rsid w:val="00517294"/>
    <w:rsid w:val="00517A2A"/>
    <w:rsid w:val="00520FD1"/>
    <w:rsid w:val="0052160E"/>
    <w:rsid w:val="0052218B"/>
    <w:rsid w:val="00522B97"/>
    <w:rsid w:val="00522E4E"/>
    <w:rsid w:val="0052304A"/>
    <w:rsid w:val="005238AC"/>
    <w:rsid w:val="00523E94"/>
    <w:rsid w:val="00525396"/>
    <w:rsid w:val="00525F05"/>
    <w:rsid w:val="00526108"/>
    <w:rsid w:val="00526339"/>
    <w:rsid w:val="0052667C"/>
    <w:rsid w:val="00527879"/>
    <w:rsid w:val="00527C84"/>
    <w:rsid w:val="005300A8"/>
    <w:rsid w:val="00530958"/>
    <w:rsid w:val="0053174E"/>
    <w:rsid w:val="00531948"/>
    <w:rsid w:val="00533BEF"/>
    <w:rsid w:val="00533F5C"/>
    <w:rsid w:val="005348B3"/>
    <w:rsid w:val="00534EFE"/>
    <w:rsid w:val="00534FA6"/>
    <w:rsid w:val="00534FA9"/>
    <w:rsid w:val="0053580A"/>
    <w:rsid w:val="00535B3A"/>
    <w:rsid w:val="00535D22"/>
    <w:rsid w:val="00536218"/>
    <w:rsid w:val="0053623F"/>
    <w:rsid w:val="0053628D"/>
    <w:rsid w:val="005362BD"/>
    <w:rsid w:val="005365B8"/>
    <w:rsid w:val="005366D1"/>
    <w:rsid w:val="00536CF7"/>
    <w:rsid w:val="00536DED"/>
    <w:rsid w:val="00537617"/>
    <w:rsid w:val="00537943"/>
    <w:rsid w:val="005403E1"/>
    <w:rsid w:val="00540611"/>
    <w:rsid w:val="00540BD3"/>
    <w:rsid w:val="0054123B"/>
    <w:rsid w:val="00541E19"/>
    <w:rsid w:val="005421E8"/>
    <w:rsid w:val="0054235A"/>
    <w:rsid w:val="0054341A"/>
    <w:rsid w:val="00543A1C"/>
    <w:rsid w:val="00543EC7"/>
    <w:rsid w:val="0054426C"/>
    <w:rsid w:val="0054460D"/>
    <w:rsid w:val="00544B23"/>
    <w:rsid w:val="0054528E"/>
    <w:rsid w:val="005455FE"/>
    <w:rsid w:val="0054681A"/>
    <w:rsid w:val="00546A3C"/>
    <w:rsid w:val="00547012"/>
    <w:rsid w:val="0054714D"/>
    <w:rsid w:val="00547B4B"/>
    <w:rsid w:val="00550932"/>
    <w:rsid w:val="00550BCF"/>
    <w:rsid w:val="00550C78"/>
    <w:rsid w:val="005514B3"/>
    <w:rsid w:val="00551D2F"/>
    <w:rsid w:val="00551D44"/>
    <w:rsid w:val="0055202C"/>
    <w:rsid w:val="00552176"/>
    <w:rsid w:val="00552A89"/>
    <w:rsid w:val="00553CEF"/>
    <w:rsid w:val="00554037"/>
    <w:rsid w:val="00554BBB"/>
    <w:rsid w:val="00554E79"/>
    <w:rsid w:val="0055505F"/>
    <w:rsid w:val="00555ED7"/>
    <w:rsid w:val="00555FE7"/>
    <w:rsid w:val="005560FA"/>
    <w:rsid w:val="00557240"/>
    <w:rsid w:val="005573D8"/>
    <w:rsid w:val="00557D45"/>
    <w:rsid w:val="0056000A"/>
    <w:rsid w:val="00560012"/>
    <w:rsid w:val="005614D9"/>
    <w:rsid w:val="0056186B"/>
    <w:rsid w:val="005619D2"/>
    <w:rsid w:val="00562A5B"/>
    <w:rsid w:val="00562DD2"/>
    <w:rsid w:val="00563200"/>
    <w:rsid w:val="00563B55"/>
    <w:rsid w:val="00563E6F"/>
    <w:rsid w:val="0056561C"/>
    <w:rsid w:val="00565880"/>
    <w:rsid w:val="0056601C"/>
    <w:rsid w:val="005660B9"/>
    <w:rsid w:val="00566647"/>
    <w:rsid w:val="00566687"/>
    <w:rsid w:val="00566A64"/>
    <w:rsid w:val="00566B6A"/>
    <w:rsid w:val="00567C1C"/>
    <w:rsid w:val="00567FE3"/>
    <w:rsid w:val="005712BC"/>
    <w:rsid w:val="00571598"/>
    <w:rsid w:val="00571C47"/>
    <w:rsid w:val="00571FD6"/>
    <w:rsid w:val="00572155"/>
    <w:rsid w:val="00573DE9"/>
    <w:rsid w:val="00574182"/>
    <w:rsid w:val="00575B58"/>
    <w:rsid w:val="00576C18"/>
    <w:rsid w:val="00577D96"/>
    <w:rsid w:val="00577D9C"/>
    <w:rsid w:val="005822F7"/>
    <w:rsid w:val="00582B68"/>
    <w:rsid w:val="00582BB1"/>
    <w:rsid w:val="00583026"/>
    <w:rsid w:val="005845AB"/>
    <w:rsid w:val="0058565F"/>
    <w:rsid w:val="00585CA8"/>
    <w:rsid w:val="0058611B"/>
    <w:rsid w:val="00587934"/>
    <w:rsid w:val="00587C37"/>
    <w:rsid w:val="00587C4B"/>
    <w:rsid w:val="00587DE7"/>
    <w:rsid w:val="00587F0B"/>
    <w:rsid w:val="00590717"/>
    <w:rsid w:val="005908A3"/>
    <w:rsid w:val="00590FA1"/>
    <w:rsid w:val="005914E2"/>
    <w:rsid w:val="0059196C"/>
    <w:rsid w:val="00591C85"/>
    <w:rsid w:val="00592E54"/>
    <w:rsid w:val="0059361C"/>
    <w:rsid w:val="00593C79"/>
    <w:rsid w:val="005949E4"/>
    <w:rsid w:val="00595C0F"/>
    <w:rsid w:val="00595C4A"/>
    <w:rsid w:val="005965DE"/>
    <w:rsid w:val="005971FA"/>
    <w:rsid w:val="00597840"/>
    <w:rsid w:val="005A02F4"/>
    <w:rsid w:val="005A13EE"/>
    <w:rsid w:val="005A2177"/>
    <w:rsid w:val="005A2726"/>
    <w:rsid w:val="005A2952"/>
    <w:rsid w:val="005A4C80"/>
    <w:rsid w:val="005A66F9"/>
    <w:rsid w:val="005A71DC"/>
    <w:rsid w:val="005B02FA"/>
    <w:rsid w:val="005B154F"/>
    <w:rsid w:val="005B1723"/>
    <w:rsid w:val="005B1929"/>
    <w:rsid w:val="005B1D8C"/>
    <w:rsid w:val="005B21F7"/>
    <w:rsid w:val="005B362E"/>
    <w:rsid w:val="005B3D39"/>
    <w:rsid w:val="005B42E3"/>
    <w:rsid w:val="005B48B6"/>
    <w:rsid w:val="005B54C7"/>
    <w:rsid w:val="005B55A5"/>
    <w:rsid w:val="005B5DDF"/>
    <w:rsid w:val="005B6197"/>
    <w:rsid w:val="005B62A9"/>
    <w:rsid w:val="005B68F2"/>
    <w:rsid w:val="005B6EC6"/>
    <w:rsid w:val="005B7EE8"/>
    <w:rsid w:val="005C098D"/>
    <w:rsid w:val="005C21EB"/>
    <w:rsid w:val="005C268F"/>
    <w:rsid w:val="005C32AE"/>
    <w:rsid w:val="005C33D8"/>
    <w:rsid w:val="005C516A"/>
    <w:rsid w:val="005C6068"/>
    <w:rsid w:val="005C68DA"/>
    <w:rsid w:val="005D06DB"/>
    <w:rsid w:val="005D083B"/>
    <w:rsid w:val="005D1939"/>
    <w:rsid w:val="005D2A87"/>
    <w:rsid w:val="005D3C76"/>
    <w:rsid w:val="005D3ECC"/>
    <w:rsid w:val="005D4AF1"/>
    <w:rsid w:val="005D4CD7"/>
    <w:rsid w:val="005D4E20"/>
    <w:rsid w:val="005D579F"/>
    <w:rsid w:val="005D5DCA"/>
    <w:rsid w:val="005D62E6"/>
    <w:rsid w:val="005D6D91"/>
    <w:rsid w:val="005E260C"/>
    <w:rsid w:val="005E2F9A"/>
    <w:rsid w:val="005E422D"/>
    <w:rsid w:val="005E46A0"/>
    <w:rsid w:val="005E48E5"/>
    <w:rsid w:val="005E57D3"/>
    <w:rsid w:val="005E5A65"/>
    <w:rsid w:val="005E6589"/>
    <w:rsid w:val="005E6C2F"/>
    <w:rsid w:val="005E73A3"/>
    <w:rsid w:val="005E7665"/>
    <w:rsid w:val="005F06B6"/>
    <w:rsid w:val="005F1A43"/>
    <w:rsid w:val="005F22EF"/>
    <w:rsid w:val="005F49C4"/>
    <w:rsid w:val="005F4AE7"/>
    <w:rsid w:val="005F4C60"/>
    <w:rsid w:val="005F5E2C"/>
    <w:rsid w:val="005F6076"/>
    <w:rsid w:val="005F6ADA"/>
    <w:rsid w:val="006005C8"/>
    <w:rsid w:val="006008C8"/>
    <w:rsid w:val="006012D8"/>
    <w:rsid w:val="00601CC0"/>
    <w:rsid w:val="00601D1D"/>
    <w:rsid w:val="00601DFC"/>
    <w:rsid w:val="00602498"/>
    <w:rsid w:val="006036F4"/>
    <w:rsid w:val="00603B49"/>
    <w:rsid w:val="00603F16"/>
    <w:rsid w:val="006048CF"/>
    <w:rsid w:val="00604E03"/>
    <w:rsid w:val="0060501A"/>
    <w:rsid w:val="00605328"/>
    <w:rsid w:val="00605A6A"/>
    <w:rsid w:val="00605C63"/>
    <w:rsid w:val="00605F4C"/>
    <w:rsid w:val="006064FB"/>
    <w:rsid w:val="006069F0"/>
    <w:rsid w:val="00607276"/>
    <w:rsid w:val="00610B63"/>
    <w:rsid w:val="00612207"/>
    <w:rsid w:val="0061302A"/>
    <w:rsid w:val="006134A0"/>
    <w:rsid w:val="0061370C"/>
    <w:rsid w:val="00614317"/>
    <w:rsid w:val="00614A82"/>
    <w:rsid w:val="00616438"/>
    <w:rsid w:val="00616A79"/>
    <w:rsid w:val="00616F4C"/>
    <w:rsid w:val="0061764B"/>
    <w:rsid w:val="00620B82"/>
    <w:rsid w:val="00622856"/>
    <w:rsid w:val="00622E79"/>
    <w:rsid w:val="00623169"/>
    <w:rsid w:val="00623CB7"/>
    <w:rsid w:val="00624D47"/>
    <w:rsid w:val="00624D55"/>
    <w:rsid w:val="006250D0"/>
    <w:rsid w:val="00625CD5"/>
    <w:rsid w:val="006266AB"/>
    <w:rsid w:val="00626D2E"/>
    <w:rsid w:val="00631050"/>
    <w:rsid w:val="00631405"/>
    <w:rsid w:val="00631817"/>
    <w:rsid w:val="00633636"/>
    <w:rsid w:val="00633698"/>
    <w:rsid w:val="006336E8"/>
    <w:rsid w:val="0063409A"/>
    <w:rsid w:val="00634DE3"/>
    <w:rsid w:val="00635ADF"/>
    <w:rsid w:val="006366F3"/>
    <w:rsid w:val="006372BD"/>
    <w:rsid w:val="00640F95"/>
    <w:rsid w:val="00641914"/>
    <w:rsid w:val="00641FF0"/>
    <w:rsid w:val="00646A66"/>
    <w:rsid w:val="00646C00"/>
    <w:rsid w:val="006473C6"/>
    <w:rsid w:val="00647433"/>
    <w:rsid w:val="006474AC"/>
    <w:rsid w:val="00647F1E"/>
    <w:rsid w:val="00650749"/>
    <w:rsid w:val="00650F32"/>
    <w:rsid w:val="00652AED"/>
    <w:rsid w:val="00653679"/>
    <w:rsid w:val="0065385A"/>
    <w:rsid w:val="00653C6B"/>
    <w:rsid w:val="00654057"/>
    <w:rsid w:val="00654694"/>
    <w:rsid w:val="006546C5"/>
    <w:rsid w:val="00654787"/>
    <w:rsid w:val="006552CB"/>
    <w:rsid w:val="0065640A"/>
    <w:rsid w:val="0065677D"/>
    <w:rsid w:val="00656842"/>
    <w:rsid w:val="00657CB8"/>
    <w:rsid w:val="006601C2"/>
    <w:rsid w:val="00661124"/>
    <w:rsid w:val="006627BF"/>
    <w:rsid w:val="006628C2"/>
    <w:rsid w:val="00663772"/>
    <w:rsid w:val="00664534"/>
    <w:rsid w:val="00665C3A"/>
    <w:rsid w:val="0066694E"/>
    <w:rsid w:val="006670A8"/>
    <w:rsid w:val="00667158"/>
    <w:rsid w:val="00667B0D"/>
    <w:rsid w:val="00667D73"/>
    <w:rsid w:val="006709B7"/>
    <w:rsid w:val="0067120F"/>
    <w:rsid w:val="006713C1"/>
    <w:rsid w:val="0067168A"/>
    <w:rsid w:val="006731B4"/>
    <w:rsid w:val="00676A3D"/>
    <w:rsid w:val="00680166"/>
    <w:rsid w:val="0068027E"/>
    <w:rsid w:val="00680D44"/>
    <w:rsid w:val="00684880"/>
    <w:rsid w:val="00684A42"/>
    <w:rsid w:val="00685793"/>
    <w:rsid w:val="006858DB"/>
    <w:rsid w:val="00685C66"/>
    <w:rsid w:val="0068687F"/>
    <w:rsid w:val="00686AC5"/>
    <w:rsid w:val="00687D70"/>
    <w:rsid w:val="00691722"/>
    <w:rsid w:val="006918DB"/>
    <w:rsid w:val="0069303F"/>
    <w:rsid w:val="00693929"/>
    <w:rsid w:val="00694153"/>
    <w:rsid w:val="00695621"/>
    <w:rsid w:val="00695B59"/>
    <w:rsid w:val="00696C4B"/>
    <w:rsid w:val="006970F0"/>
    <w:rsid w:val="006A1B46"/>
    <w:rsid w:val="006A290A"/>
    <w:rsid w:val="006A2AC7"/>
    <w:rsid w:val="006A2B60"/>
    <w:rsid w:val="006A3647"/>
    <w:rsid w:val="006A4044"/>
    <w:rsid w:val="006A4A9D"/>
    <w:rsid w:val="006A4C72"/>
    <w:rsid w:val="006A565E"/>
    <w:rsid w:val="006A5956"/>
    <w:rsid w:val="006A5B07"/>
    <w:rsid w:val="006A5B27"/>
    <w:rsid w:val="006A5EF6"/>
    <w:rsid w:val="006A65DC"/>
    <w:rsid w:val="006A7B79"/>
    <w:rsid w:val="006A7E03"/>
    <w:rsid w:val="006B13C1"/>
    <w:rsid w:val="006B194D"/>
    <w:rsid w:val="006B2367"/>
    <w:rsid w:val="006B255E"/>
    <w:rsid w:val="006B281F"/>
    <w:rsid w:val="006B350B"/>
    <w:rsid w:val="006B36FF"/>
    <w:rsid w:val="006B5BA8"/>
    <w:rsid w:val="006B6619"/>
    <w:rsid w:val="006C3FF5"/>
    <w:rsid w:val="006C4654"/>
    <w:rsid w:val="006C4ABE"/>
    <w:rsid w:val="006C5D3C"/>
    <w:rsid w:val="006C6226"/>
    <w:rsid w:val="006C6622"/>
    <w:rsid w:val="006C6D25"/>
    <w:rsid w:val="006C7A7F"/>
    <w:rsid w:val="006D107E"/>
    <w:rsid w:val="006D12F0"/>
    <w:rsid w:val="006D139D"/>
    <w:rsid w:val="006D1D16"/>
    <w:rsid w:val="006D1DD3"/>
    <w:rsid w:val="006D2BE0"/>
    <w:rsid w:val="006D3683"/>
    <w:rsid w:val="006D3993"/>
    <w:rsid w:val="006D437B"/>
    <w:rsid w:val="006D4B23"/>
    <w:rsid w:val="006D4E61"/>
    <w:rsid w:val="006D7C31"/>
    <w:rsid w:val="006E0080"/>
    <w:rsid w:val="006E1B2D"/>
    <w:rsid w:val="006E2816"/>
    <w:rsid w:val="006E3357"/>
    <w:rsid w:val="006E3E63"/>
    <w:rsid w:val="006E4BB5"/>
    <w:rsid w:val="006E5269"/>
    <w:rsid w:val="006E55D3"/>
    <w:rsid w:val="006E5DB4"/>
    <w:rsid w:val="006E62C6"/>
    <w:rsid w:val="006E67B4"/>
    <w:rsid w:val="006E6B72"/>
    <w:rsid w:val="006E71C5"/>
    <w:rsid w:val="006E7C8D"/>
    <w:rsid w:val="006F0010"/>
    <w:rsid w:val="006F01DE"/>
    <w:rsid w:val="006F01EE"/>
    <w:rsid w:val="006F0316"/>
    <w:rsid w:val="006F067B"/>
    <w:rsid w:val="006F089D"/>
    <w:rsid w:val="006F0D6F"/>
    <w:rsid w:val="006F10CB"/>
    <w:rsid w:val="006F146B"/>
    <w:rsid w:val="006F175D"/>
    <w:rsid w:val="006F2696"/>
    <w:rsid w:val="006F2A37"/>
    <w:rsid w:val="006F2B5E"/>
    <w:rsid w:val="006F2BD6"/>
    <w:rsid w:val="006F32D4"/>
    <w:rsid w:val="006F37E7"/>
    <w:rsid w:val="006F4134"/>
    <w:rsid w:val="006F498B"/>
    <w:rsid w:val="006F4D37"/>
    <w:rsid w:val="006F4DF3"/>
    <w:rsid w:val="006F4E63"/>
    <w:rsid w:val="006F55F7"/>
    <w:rsid w:val="006F5A04"/>
    <w:rsid w:val="006F5BB0"/>
    <w:rsid w:val="006F6017"/>
    <w:rsid w:val="006F64AB"/>
    <w:rsid w:val="006F6C76"/>
    <w:rsid w:val="006F7005"/>
    <w:rsid w:val="006F7FB3"/>
    <w:rsid w:val="00700C30"/>
    <w:rsid w:val="00700E56"/>
    <w:rsid w:val="007012F5"/>
    <w:rsid w:val="0070156A"/>
    <w:rsid w:val="0070169C"/>
    <w:rsid w:val="00701A06"/>
    <w:rsid w:val="00701EDE"/>
    <w:rsid w:val="007033D2"/>
    <w:rsid w:val="0070395E"/>
    <w:rsid w:val="00703ECC"/>
    <w:rsid w:val="007047A0"/>
    <w:rsid w:val="007050C0"/>
    <w:rsid w:val="007053B2"/>
    <w:rsid w:val="00706142"/>
    <w:rsid w:val="00707355"/>
    <w:rsid w:val="00707E3F"/>
    <w:rsid w:val="0071000A"/>
    <w:rsid w:val="007104CD"/>
    <w:rsid w:val="00711346"/>
    <w:rsid w:val="007124F3"/>
    <w:rsid w:val="00712A35"/>
    <w:rsid w:val="00712F41"/>
    <w:rsid w:val="00713A75"/>
    <w:rsid w:val="00714379"/>
    <w:rsid w:val="00714B5B"/>
    <w:rsid w:val="00716061"/>
    <w:rsid w:val="007162F0"/>
    <w:rsid w:val="0071638B"/>
    <w:rsid w:val="00720736"/>
    <w:rsid w:val="00720865"/>
    <w:rsid w:val="007209E5"/>
    <w:rsid w:val="007213C0"/>
    <w:rsid w:val="0072143B"/>
    <w:rsid w:val="00721827"/>
    <w:rsid w:val="00722C4E"/>
    <w:rsid w:val="007234D9"/>
    <w:rsid w:val="007236A7"/>
    <w:rsid w:val="00723831"/>
    <w:rsid w:val="007243C9"/>
    <w:rsid w:val="007251CE"/>
    <w:rsid w:val="00725D97"/>
    <w:rsid w:val="00726274"/>
    <w:rsid w:val="007271EF"/>
    <w:rsid w:val="00730958"/>
    <w:rsid w:val="00730E58"/>
    <w:rsid w:val="007311E4"/>
    <w:rsid w:val="00731C22"/>
    <w:rsid w:val="007325D2"/>
    <w:rsid w:val="00733E29"/>
    <w:rsid w:val="00733E8C"/>
    <w:rsid w:val="00733FA5"/>
    <w:rsid w:val="0073454F"/>
    <w:rsid w:val="007349B0"/>
    <w:rsid w:val="0073573C"/>
    <w:rsid w:val="00735B4E"/>
    <w:rsid w:val="00735CAB"/>
    <w:rsid w:val="00737551"/>
    <w:rsid w:val="00737D9F"/>
    <w:rsid w:val="00740C75"/>
    <w:rsid w:val="007410A5"/>
    <w:rsid w:val="0074120C"/>
    <w:rsid w:val="0074170D"/>
    <w:rsid w:val="007419D0"/>
    <w:rsid w:val="0074323A"/>
    <w:rsid w:val="00743FEF"/>
    <w:rsid w:val="00744693"/>
    <w:rsid w:val="00744A67"/>
    <w:rsid w:val="00745CBE"/>
    <w:rsid w:val="00746560"/>
    <w:rsid w:val="00747824"/>
    <w:rsid w:val="00747E4D"/>
    <w:rsid w:val="00747E9A"/>
    <w:rsid w:val="00750239"/>
    <w:rsid w:val="00750A3B"/>
    <w:rsid w:val="0075213E"/>
    <w:rsid w:val="00752424"/>
    <w:rsid w:val="0075340C"/>
    <w:rsid w:val="0075409D"/>
    <w:rsid w:val="007545D3"/>
    <w:rsid w:val="0075476D"/>
    <w:rsid w:val="007548A0"/>
    <w:rsid w:val="00754DD2"/>
    <w:rsid w:val="00754FDD"/>
    <w:rsid w:val="007557D2"/>
    <w:rsid w:val="007558E5"/>
    <w:rsid w:val="00755F72"/>
    <w:rsid w:val="00756B49"/>
    <w:rsid w:val="00756CAE"/>
    <w:rsid w:val="007574A4"/>
    <w:rsid w:val="00757F81"/>
    <w:rsid w:val="0076076D"/>
    <w:rsid w:val="007619D4"/>
    <w:rsid w:val="00761DE0"/>
    <w:rsid w:val="0076207B"/>
    <w:rsid w:val="007624DC"/>
    <w:rsid w:val="00762D09"/>
    <w:rsid w:val="00763F95"/>
    <w:rsid w:val="007644A1"/>
    <w:rsid w:val="0076504D"/>
    <w:rsid w:val="00765B68"/>
    <w:rsid w:val="00766485"/>
    <w:rsid w:val="0076655B"/>
    <w:rsid w:val="007678BF"/>
    <w:rsid w:val="00767B1B"/>
    <w:rsid w:val="007708A6"/>
    <w:rsid w:val="0077277A"/>
    <w:rsid w:val="0077334B"/>
    <w:rsid w:val="00773A2C"/>
    <w:rsid w:val="007755F6"/>
    <w:rsid w:val="00776798"/>
    <w:rsid w:val="007768B1"/>
    <w:rsid w:val="007771B9"/>
    <w:rsid w:val="007805AC"/>
    <w:rsid w:val="00780BD0"/>
    <w:rsid w:val="0078181D"/>
    <w:rsid w:val="00781884"/>
    <w:rsid w:val="0078217D"/>
    <w:rsid w:val="007826BB"/>
    <w:rsid w:val="00783056"/>
    <w:rsid w:val="00783F8E"/>
    <w:rsid w:val="00785595"/>
    <w:rsid w:val="00785BE7"/>
    <w:rsid w:val="00785EE0"/>
    <w:rsid w:val="0078612F"/>
    <w:rsid w:val="00786D76"/>
    <w:rsid w:val="007871C9"/>
    <w:rsid w:val="0078758C"/>
    <w:rsid w:val="00790AC8"/>
    <w:rsid w:val="00792370"/>
    <w:rsid w:val="007928AB"/>
    <w:rsid w:val="00792E55"/>
    <w:rsid w:val="007941BD"/>
    <w:rsid w:val="0079515C"/>
    <w:rsid w:val="007958E8"/>
    <w:rsid w:val="00795AF6"/>
    <w:rsid w:val="007960F6"/>
    <w:rsid w:val="007969C9"/>
    <w:rsid w:val="007A008D"/>
    <w:rsid w:val="007A04C7"/>
    <w:rsid w:val="007A0725"/>
    <w:rsid w:val="007A17FC"/>
    <w:rsid w:val="007A1B70"/>
    <w:rsid w:val="007A2018"/>
    <w:rsid w:val="007A257F"/>
    <w:rsid w:val="007A2D7C"/>
    <w:rsid w:val="007A2E68"/>
    <w:rsid w:val="007A3168"/>
    <w:rsid w:val="007A356E"/>
    <w:rsid w:val="007A3989"/>
    <w:rsid w:val="007A4C69"/>
    <w:rsid w:val="007A4E7B"/>
    <w:rsid w:val="007A5E9D"/>
    <w:rsid w:val="007A6248"/>
    <w:rsid w:val="007A6468"/>
    <w:rsid w:val="007A7699"/>
    <w:rsid w:val="007B0007"/>
    <w:rsid w:val="007B07B3"/>
    <w:rsid w:val="007B097F"/>
    <w:rsid w:val="007B13F0"/>
    <w:rsid w:val="007B16E7"/>
    <w:rsid w:val="007B25E4"/>
    <w:rsid w:val="007B2763"/>
    <w:rsid w:val="007B2EF1"/>
    <w:rsid w:val="007B3B37"/>
    <w:rsid w:val="007B56F1"/>
    <w:rsid w:val="007B6AB2"/>
    <w:rsid w:val="007B6D35"/>
    <w:rsid w:val="007C15FA"/>
    <w:rsid w:val="007C1B25"/>
    <w:rsid w:val="007C1B85"/>
    <w:rsid w:val="007C1BE2"/>
    <w:rsid w:val="007C2CF2"/>
    <w:rsid w:val="007C305D"/>
    <w:rsid w:val="007C404D"/>
    <w:rsid w:val="007C42F4"/>
    <w:rsid w:val="007C4E1C"/>
    <w:rsid w:val="007C51F4"/>
    <w:rsid w:val="007C53D7"/>
    <w:rsid w:val="007C592D"/>
    <w:rsid w:val="007C661C"/>
    <w:rsid w:val="007C6D52"/>
    <w:rsid w:val="007C6D9F"/>
    <w:rsid w:val="007D0F1C"/>
    <w:rsid w:val="007D10A2"/>
    <w:rsid w:val="007D140C"/>
    <w:rsid w:val="007D199B"/>
    <w:rsid w:val="007D1C22"/>
    <w:rsid w:val="007D1F16"/>
    <w:rsid w:val="007D232E"/>
    <w:rsid w:val="007D2FC1"/>
    <w:rsid w:val="007D3BDD"/>
    <w:rsid w:val="007D4ADE"/>
    <w:rsid w:val="007D7122"/>
    <w:rsid w:val="007D7240"/>
    <w:rsid w:val="007D7B4B"/>
    <w:rsid w:val="007E0DC9"/>
    <w:rsid w:val="007E12F4"/>
    <w:rsid w:val="007E1417"/>
    <w:rsid w:val="007E18C9"/>
    <w:rsid w:val="007E20DE"/>
    <w:rsid w:val="007E317A"/>
    <w:rsid w:val="007E3331"/>
    <w:rsid w:val="007E446B"/>
    <w:rsid w:val="007E4813"/>
    <w:rsid w:val="007E5AD2"/>
    <w:rsid w:val="007E5BFD"/>
    <w:rsid w:val="007E5ED7"/>
    <w:rsid w:val="007E6DD2"/>
    <w:rsid w:val="007E71A1"/>
    <w:rsid w:val="007E7D9D"/>
    <w:rsid w:val="007F17A8"/>
    <w:rsid w:val="007F1E89"/>
    <w:rsid w:val="007F1E8C"/>
    <w:rsid w:val="007F21A2"/>
    <w:rsid w:val="007F24A7"/>
    <w:rsid w:val="007F2610"/>
    <w:rsid w:val="007F31DD"/>
    <w:rsid w:val="007F3903"/>
    <w:rsid w:val="007F52F5"/>
    <w:rsid w:val="007F5499"/>
    <w:rsid w:val="007F5EB9"/>
    <w:rsid w:val="007F65A8"/>
    <w:rsid w:val="007F6CF6"/>
    <w:rsid w:val="00800FAD"/>
    <w:rsid w:val="0080144F"/>
    <w:rsid w:val="00803364"/>
    <w:rsid w:val="008033DF"/>
    <w:rsid w:val="00803489"/>
    <w:rsid w:val="00803E6A"/>
    <w:rsid w:val="00804562"/>
    <w:rsid w:val="008046C9"/>
    <w:rsid w:val="00805128"/>
    <w:rsid w:val="00805208"/>
    <w:rsid w:val="00805CEB"/>
    <w:rsid w:val="008069CA"/>
    <w:rsid w:val="00807B2D"/>
    <w:rsid w:val="00810507"/>
    <w:rsid w:val="008109A5"/>
    <w:rsid w:val="00810E6E"/>
    <w:rsid w:val="00812063"/>
    <w:rsid w:val="00814B06"/>
    <w:rsid w:val="00816C79"/>
    <w:rsid w:val="00816D4E"/>
    <w:rsid w:val="00817CE5"/>
    <w:rsid w:val="00820698"/>
    <w:rsid w:val="00820CB0"/>
    <w:rsid w:val="0082208F"/>
    <w:rsid w:val="00822620"/>
    <w:rsid w:val="00823032"/>
    <w:rsid w:val="008236C2"/>
    <w:rsid w:val="00823B61"/>
    <w:rsid w:val="008244C9"/>
    <w:rsid w:val="008256B8"/>
    <w:rsid w:val="00826717"/>
    <w:rsid w:val="0082696B"/>
    <w:rsid w:val="008269CB"/>
    <w:rsid w:val="00826CBB"/>
    <w:rsid w:val="00827082"/>
    <w:rsid w:val="00827523"/>
    <w:rsid w:val="0083062F"/>
    <w:rsid w:val="0083065A"/>
    <w:rsid w:val="0083068D"/>
    <w:rsid w:val="00830956"/>
    <w:rsid w:val="008313D4"/>
    <w:rsid w:val="008315D0"/>
    <w:rsid w:val="00831646"/>
    <w:rsid w:val="008317C9"/>
    <w:rsid w:val="00831F0F"/>
    <w:rsid w:val="008329F3"/>
    <w:rsid w:val="00833757"/>
    <w:rsid w:val="00834DB4"/>
    <w:rsid w:val="0083561F"/>
    <w:rsid w:val="00835E7A"/>
    <w:rsid w:val="0083641D"/>
    <w:rsid w:val="00837A3C"/>
    <w:rsid w:val="008404DA"/>
    <w:rsid w:val="008429CC"/>
    <w:rsid w:val="00842E03"/>
    <w:rsid w:val="00843770"/>
    <w:rsid w:val="00843BC3"/>
    <w:rsid w:val="008441C1"/>
    <w:rsid w:val="008448F3"/>
    <w:rsid w:val="0084492F"/>
    <w:rsid w:val="00844A0D"/>
    <w:rsid w:val="00844C78"/>
    <w:rsid w:val="00844E3B"/>
    <w:rsid w:val="00844FEF"/>
    <w:rsid w:val="00846034"/>
    <w:rsid w:val="00846275"/>
    <w:rsid w:val="00846796"/>
    <w:rsid w:val="008468FC"/>
    <w:rsid w:val="00850042"/>
    <w:rsid w:val="008503AB"/>
    <w:rsid w:val="00850721"/>
    <w:rsid w:val="008511E9"/>
    <w:rsid w:val="00852710"/>
    <w:rsid w:val="00853348"/>
    <w:rsid w:val="008534E8"/>
    <w:rsid w:val="00853624"/>
    <w:rsid w:val="00853B3B"/>
    <w:rsid w:val="00853C01"/>
    <w:rsid w:val="0085406E"/>
    <w:rsid w:val="00854238"/>
    <w:rsid w:val="008543A1"/>
    <w:rsid w:val="008556DD"/>
    <w:rsid w:val="00855882"/>
    <w:rsid w:val="008559F4"/>
    <w:rsid w:val="00856B96"/>
    <w:rsid w:val="00856E50"/>
    <w:rsid w:val="00860390"/>
    <w:rsid w:val="00860727"/>
    <w:rsid w:val="00861520"/>
    <w:rsid w:val="00861BC6"/>
    <w:rsid w:val="00861DF5"/>
    <w:rsid w:val="00862B2F"/>
    <w:rsid w:val="008632C9"/>
    <w:rsid w:val="0086387E"/>
    <w:rsid w:val="00863EC8"/>
    <w:rsid w:val="00864173"/>
    <w:rsid w:val="00865FFE"/>
    <w:rsid w:val="00866042"/>
    <w:rsid w:val="0086671F"/>
    <w:rsid w:val="008678A5"/>
    <w:rsid w:val="00867911"/>
    <w:rsid w:val="008679B8"/>
    <w:rsid w:val="00870356"/>
    <w:rsid w:val="008704EC"/>
    <w:rsid w:val="00870A26"/>
    <w:rsid w:val="00871214"/>
    <w:rsid w:val="00871A6B"/>
    <w:rsid w:val="00871CDE"/>
    <w:rsid w:val="0087226D"/>
    <w:rsid w:val="00872B0C"/>
    <w:rsid w:val="008731EC"/>
    <w:rsid w:val="00875B6D"/>
    <w:rsid w:val="00875E40"/>
    <w:rsid w:val="008761F7"/>
    <w:rsid w:val="00876A48"/>
    <w:rsid w:val="00876C14"/>
    <w:rsid w:val="00881FD6"/>
    <w:rsid w:val="00883E9D"/>
    <w:rsid w:val="00883EA9"/>
    <w:rsid w:val="008842BB"/>
    <w:rsid w:val="00884635"/>
    <w:rsid w:val="0088469A"/>
    <w:rsid w:val="008848AF"/>
    <w:rsid w:val="008854C3"/>
    <w:rsid w:val="00887103"/>
    <w:rsid w:val="00891658"/>
    <w:rsid w:val="0089206B"/>
    <w:rsid w:val="008925E2"/>
    <w:rsid w:val="00892E5B"/>
    <w:rsid w:val="00893296"/>
    <w:rsid w:val="008952AA"/>
    <w:rsid w:val="00895345"/>
    <w:rsid w:val="00895415"/>
    <w:rsid w:val="008955CC"/>
    <w:rsid w:val="00896490"/>
    <w:rsid w:val="008967D8"/>
    <w:rsid w:val="0089726D"/>
    <w:rsid w:val="0089757D"/>
    <w:rsid w:val="008A01CF"/>
    <w:rsid w:val="008A1A4B"/>
    <w:rsid w:val="008A1DF9"/>
    <w:rsid w:val="008A1FDF"/>
    <w:rsid w:val="008A230A"/>
    <w:rsid w:val="008A24DE"/>
    <w:rsid w:val="008A2781"/>
    <w:rsid w:val="008A3094"/>
    <w:rsid w:val="008A326A"/>
    <w:rsid w:val="008A36BB"/>
    <w:rsid w:val="008A3B53"/>
    <w:rsid w:val="008A3EBF"/>
    <w:rsid w:val="008A6415"/>
    <w:rsid w:val="008A76D6"/>
    <w:rsid w:val="008B08DA"/>
    <w:rsid w:val="008B1339"/>
    <w:rsid w:val="008B13EE"/>
    <w:rsid w:val="008B341C"/>
    <w:rsid w:val="008B3D73"/>
    <w:rsid w:val="008B46E6"/>
    <w:rsid w:val="008C034B"/>
    <w:rsid w:val="008C0369"/>
    <w:rsid w:val="008C0C08"/>
    <w:rsid w:val="008C1778"/>
    <w:rsid w:val="008C1BDF"/>
    <w:rsid w:val="008C208A"/>
    <w:rsid w:val="008C28E1"/>
    <w:rsid w:val="008C2B38"/>
    <w:rsid w:val="008C4D1C"/>
    <w:rsid w:val="008C5031"/>
    <w:rsid w:val="008C6157"/>
    <w:rsid w:val="008C6E99"/>
    <w:rsid w:val="008C6F4E"/>
    <w:rsid w:val="008C74F4"/>
    <w:rsid w:val="008C76CD"/>
    <w:rsid w:val="008D0456"/>
    <w:rsid w:val="008D1E77"/>
    <w:rsid w:val="008D4453"/>
    <w:rsid w:val="008E1A62"/>
    <w:rsid w:val="008E1C46"/>
    <w:rsid w:val="008E2A3D"/>
    <w:rsid w:val="008E33D0"/>
    <w:rsid w:val="008E362E"/>
    <w:rsid w:val="008E41E1"/>
    <w:rsid w:val="008E4E57"/>
    <w:rsid w:val="008E5DC6"/>
    <w:rsid w:val="008E6929"/>
    <w:rsid w:val="008E7696"/>
    <w:rsid w:val="008E7CB3"/>
    <w:rsid w:val="008F0C60"/>
    <w:rsid w:val="008F12F7"/>
    <w:rsid w:val="008F1985"/>
    <w:rsid w:val="008F32D9"/>
    <w:rsid w:val="008F399D"/>
    <w:rsid w:val="008F5BB4"/>
    <w:rsid w:val="008F63B2"/>
    <w:rsid w:val="008F64BD"/>
    <w:rsid w:val="008F7350"/>
    <w:rsid w:val="008F7B32"/>
    <w:rsid w:val="009002C9"/>
    <w:rsid w:val="0090069F"/>
    <w:rsid w:val="009016E3"/>
    <w:rsid w:val="00901C8D"/>
    <w:rsid w:val="009025B0"/>
    <w:rsid w:val="009031C1"/>
    <w:rsid w:val="009035A2"/>
    <w:rsid w:val="00903898"/>
    <w:rsid w:val="00903D3D"/>
    <w:rsid w:val="00904035"/>
    <w:rsid w:val="00904A98"/>
    <w:rsid w:val="00904AA2"/>
    <w:rsid w:val="009052C8"/>
    <w:rsid w:val="00905A3F"/>
    <w:rsid w:val="00905E3A"/>
    <w:rsid w:val="00906113"/>
    <w:rsid w:val="00907E5A"/>
    <w:rsid w:val="00907E69"/>
    <w:rsid w:val="00910B45"/>
    <w:rsid w:val="00910C87"/>
    <w:rsid w:val="00911E41"/>
    <w:rsid w:val="00911F35"/>
    <w:rsid w:val="00913259"/>
    <w:rsid w:val="00913839"/>
    <w:rsid w:val="0091502A"/>
    <w:rsid w:val="00915493"/>
    <w:rsid w:val="009157E7"/>
    <w:rsid w:val="00915FF7"/>
    <w:rsid w:val="00916711"/>
    <w:rsid w:val="00916767"/>
    <w:rsid w:val="0091696C"/>
    <w:rsid w:val="009176DA"/>
    <w:rsid w:val="00920652"/>
    <w:rsid w:val="00920A33"/>
    <w:rsid w:val="00920BB8"/>
    <w:rsid w:val="0092387E"/>
    <w:rsid w:val="00923B85"/>
    <w:rsid w:val="00924FF7"/>
    <w:rsid w:val="00925611"/>
    <w:rsid w:val="00925B81"/>
    <w:rsid w:val="00926A58"/>
    <w:rsid w:val="00927118"/>
    <w:rsid w:val="00930ECE"/>
    <w:rsid w:val="0093284F"/>
    <w:rsid w:val="0093376A"/>
    <w:rsid w:val="0093453D"/>
    <w:rsid w:val="00934593"/>
    <w:rsid w:val="0093464C"/>
    <w:rsid w:val="009348ED"/>
    <w:rsid w:val="00934F04"/>
    <w:rsid w:val="00936B07"/>
    <w:rsid w:val="00936C21"/>
    <w:rsid w:val="009379C9"/>
    <w:rsid w:val="00940280"/>
    <w:rsid w:val="009402FA"/>
    <w:rsid w:val="00941F43"/>
    <w:rsid w:val="00941F75"/>
    <w:rsid w:val="009423E7"/>
    <w:rsid w:val="009426F0"/>
    <w:rsid w:val="00942D0C"/>
    <w:rsid w:val="009438F9"/>
    <w:rsid w:val="00943B2C"/>
    <w:rsid w:val="00943ED1"/>
    <w:rsid w:val="009448F3"/>
    <w:rsid w:val="009450B6"/>
    <w:rsid w:val="00945BB1"/>
    <w:rsid w:val="0094662E"/>
    <w:rsid w:val="00946CF3"/>
    <w:rsid w:val="00947286"/>
    <w:rsid w:val="0094746C"/>
    <w:rsid w:val="00947C1C"/>
    <w:rsid w:val="00947E2B"/>
    <w:rsid w:val="009510D8"/>
    <w:rsid w:val="0095263F"/>
    <w:rsid w:val="0095275A"/>
    <w:rsid w:val="00952ABA"/>
    <w:rsid w:val="00954017"/>
    <w:rsid w:val="00954547"/>
    <w:rsid w:val="0095592E"/>
    <w:rsid w:val="00956F3C"/>
    <w:rsid w:val="00957174"/>
    <w:rsid w:val="0095741D"/>
    <w:rsid w:val="00957544"/>
    <w:rsid w:val="00960012"/>
    <w:rsid w:val="00960299"/>
    <w:rsid w:val="00960CF8"/>
    <w:rsid w:val="009612F4"/>
    <w:rsid w:val="009618C2"/>
    <w:rsid w:val="00961D4F"/>
    <w:rsid w:val="00962328"/>
    <w:rsid w:val="00962BE5"/>
    <w:rsid w:val="00962C26"/>
    <w:rsid w:val="009668D6"/>
    <w:rsid w:val="0097026A"/>
    <w:rsid w:val="0097045E"/>
    <w:rsid w:val="00970552"/>
    <w:rsid w:val="009707E6"/>
    <w:rsid w:val="009711D6"/>
    <w:rsid w:val="0097181A"/>
    <w:rsid w:val="00971BD4"/>
    <w:rsid w:val="00971DE8"/>
    <w:rsid w:val="00972469"/>
    <w:rsid w:val="009739BE"/>
    <w:rsid w:val="00973C05"/>
    <w:rsid w:val="00973C5B"/>
    <w:rsid w:val="00974993"/>
    <w:rsid w:val="00974A5A"/>
    <w:rsid w:val="00975592"/>
    <w:rsid w:val="009758DA"/>
    <w:rsid w:val="00975BAF"/>
    <w:rsid w:val="00975C14"/>
    <w:rsid w:val="00976650"/>
    <w:rsid w:val="009779EB"/>
    <w:rsid w:val="00977BE8"/>
    <w:rsid w:val="00980645"/>
    <w:rsid w:val="00980E81"/>
    <w:rsid w:val="00981513"/>
    <w:rsid w:val="0098249A"/>
    <w:rsid w:val="009827FF"/>
    <w:rsid w:val="009838DF"/>
    <w:rsid w:val="00984791"/>
    <w:rsid w:val="00984CEB"/>
    <w:rsid w:val="00985347"/>
    <w:rsid w:val="009854DD"/>
    <w:rsid w:val="00985D07"/>
    <w:rsid w:val="009869CC"/>
    <w:rsid w:val="00986AC3"/>
    <w:rsid w:val="00987AC8"/>
    <w:rsid w:val="00990702"/>
    <w:rsid w:val="00990752"/>
    <w:rsid w:val="00990C13"/>
    <w:rsid w:val="00992601"/>
    <w:rsid w:val="00992DB0"/>
    <w:rsid w:val="00993BB7"/>
    <w:rsid w:val="00994236"/>
    <w:rsid w:val="009945D0"/>
    <w:rsid w:val="00994B8C"/>
    <w:rsid w:val="00994D3D"/>
    <w:rsid w:val="009950C9"/>
    <w:rsid w:val="0099530D"/>
    <w:rsid w:val="00995688"/>
    <w:rsid w:val="00995EDD"/>
    <w:rsid w:val="0099726D"/>
    <w:rsid w:val="00997634"/>
    <w:rsid w:val="00997999"/>
    <w:rsid w:val="009A09C4"/>
    <w:rsid w:val="009A0AA0"/>
    <w:rsid w:val="009A0FC6"/>
    <w:rsid w:val="009A1180"/>
    <w:rsid w:val="009A1622"/>
    <w:rsid w:val="009A215F"/>
    <w:rsid w:val="009A21B8"/>
    <w:rsid w:val="009A2F43"/>
    <w:rsid w:val="009A3000"/>
    <w:rsid w:val="009A300C"/>
    <w:rsid w:val="009A3329"/>
    <w:rsid w:val="009A37D1"/>
    <w:rsid w:val="009A391D"/>
    <w:rsid w:val="009A4202"/>
    <w:rsid w:val="009A509D"/>
    <w:rsid w:val="009A5810"/>
    <w:rsid w:val="009A5CC1"/>
    <w:rsid w:val="009A7FF6"/>
    <w:rsid w:val="009B05EF"/>
    <w:rsid w:val="009B0888"/>
    <w:rsid w:val="009B0B16"/>
    <w:rsid w:val="009B2114"/>
    <w:rsid w:val="009B2307"/>
    <w:rsid w:val="009B2BB9"/>
    <w:rsid w:val="009B3554"/>
    <w:rsid w:val="009B414A"/>
    <w:rsid w:val="009B459E"/>
    <w:rsid w:val="009B50B4"/>
    <w:rsid w:val="009B7253"/>
    <w:rsid w:val="009C0EFC"/>
    <w:rsid w:val="009C0FBE"/>
    <w:rsid w:val="009C1DFA"/>
    <w:rsid w:val="009C225A"/>
    <w:rsid w:val="009C2AE8"/>
    <w:rsid w:val="009C310D"/>
    <w:rsid w:val="009C39BD"/>
    <w:rsid w:val="009C3B30"/>
    <w:rsid w:val="009C4066"/>
    <w:rsid w:val="009C40E9"/>
    <w:rsid w:val="009C42DF"/>
    <w:rsid w:val="009C4A25"/>
    <w:rsid w:val="009C4A33"/>
    <w:rsid w:val="009C59F7"/>
    <w:rsid w:val="009C65E1"/>
    <w:rsid w:val="009C6816"/>
    <w:rsid w:val="009C6ACA"/>
    <w:rsid w:val="009C70D3"/>
    <w:rsid w:val="009C76F7"/>
    <w:rsid w:val="009D0314"/>
    <w:rsid w:val="009D031D"/>
    <w:rsid w:val="009D0BEC"/>
    <w:rsid w:val="009D0C53"/>
    <w:rsid w:val="009D0CAD"/>
    <w:rsid w:val="009D2FAD"/>
    <w:rsid w:val="009D2FD2"/>
    <w:rsid w:val="009D36F3"/>
    <w:rsid w:val="009D409F"/>
    <w:rsid w:val="009D4CA6"/>
    <w:rsid w:val="009D5033"/>
    <w:rsid w:val="009D6296"/>
    <w:rsid w:val="009D6D6F"/>
    <w:rsid w:val="009D71A2"/>
    <w:rsid w:val="009D7999"/>
    <w:rsid w:val="009D7A80"/>
    <w:rsid w:val="009D7F85"/>
    <w:rsid w:val="009E018D"/>
    <w:rsid w:val="009E1209"/>
    <w:rsid w:val="009E1DB6"/>
    <w:rsid w:val="009E1DC0"/>
    <w:rsid w:val="009E2526"/>
    <w:rsid w:val="009E37B0"/>
    <w:rsid w:val="009E3DA9"/>
    <w:rsid w:val="009E4529"/>
    <w:rsid w:val="009E5213"/>
    <w:rsid w:val="009E6BC7"/>
    <w:rsid w:val="009E6DE2"/>
    <w:rsid w:val="009E6FA2"/>
    <w:rsid w:val="009E76A8"/>
    <w:rsid w:val="009F0651"/>
    <w:rsid w:val="009F07FC"/>
    <w:rsid w:val="009F2489"/>
    <w:rsid w:val="009F2712"/>
    <w:rsid w:val="009F3332"/>
    <w:rsid w:val="009F38D0"/>
    <w:rsid w:val="009F4924"/>
    <w:rsid w:val="009F4A4D"/>
    <w:rsid w:val="009F4B87"/>
    <w:rsid w:val="009F6094"/>
    <w:rsid w:val="009F6444"/>
    <w:rsid w:val="009F789E"/>
    <w:rsid w:val="009F7A20"/>
    <w:rsid w:val="009F7E48"/>
    <w:rsid w:val="00A00012"/>
    <w:rsid w:val="00A005A3"/>
    <w:rsid w:val="00A0151E"/>
    <w:rsid w:val="00A022C2"/>
    <w:rsid w:val="00A024D6"/>
    <w:rsid w:val="00A02664"/>
    <w:rsid w:val="00A045F0"/>
    <w:rsid w:val="00A048E8"/>
    <w:rsid w:val="00A05958"/>
    <w:rsid w:val="00A06854"/>
    <w:rsid w:val="00A078FF"/>
    <w:rsid w:val="00A10E4B"/>
    <w:rsid w:val="00A11A0A"/>
    <w:rsid w:val="00A1304F"/>
    <w:rsid w:val="00A13B7C"/>
    <w:rsid w:val="00A13FA6"/>
    <w:rsid w:val="00A15054"/>
    <w:rsid w:val="00A1513F"/>
    <w:rsid w:val="00A1519B"/>
    <w:rsid w:val="00A1577A"/>
    <w:rsid w:val="00A160F2"/>
    <w:rsid w:val="00A16CC9"/>
    <w:rsid w:val="00A2104A"/>
    <w:rsid w:val="00A21235"/>
    <w:rsid w:val="00A21694"/>
    <w:rsid w:val="00A22244"/>
    <w:rsid w:val="00A2236F"/>
    <w:rsid w:val="00A226D4"/>
    <w:rsid w:val="00A23A75"/>
    <w:rsid w:val="00A24172"/>
    <w:rsid w:val="00A2467D"/>
    <w:rsid w:val="00A249FA"/>
    <w:rsid w:val="00A24D35"/>
    <w:rsid w:val="00A2580F"/>
    <w:rsid w:val="00A26786"/>
    <w:rsid w:val="00A26A26"/>
    <w:rsid w:val="00A271BD"/>
    <w:rsid w:val="00A27542"/>
    <w:rsid w:val="00A277B6"/>
    <w:rsid w:val="00A308B5"/>
    <w:rsid w:val="00A30AAE"/>
    <w:rsid w:val="00A31EB1"/>
    <w:rsid w:val="00A32830"/>
    <w:rsid w:val="00A32853"/>
    <w:rsid w:val="00A3395C"/>
    <w:rsid w:val="00A3439E"/>
    <w:rsid w:val="00A34C76"/>
    <w:rsid w:val="00A34E2C"/>
    <w:rsid w:val="00A35CB3"/>
    <w:rsid w:val="00A36C74"/>
    <w:rsid w:val="00A36CEC"/>
    <w:rsid w:val="00A36FAC"/>
    <w:rsid w:val="00A373FC"/>
    <w:rsid w:val="00A4031E"/>
    <w:rsid w:val="00A40D38"/>
    <w:rsid w:val="00A4200A"/>
    <w:rsid w:val="00A42423"/>
    <w:rsid w:val="00A4370D"/>
    <w:rsid w:val="00A43955"/>
    <w:rsid w:val="00A43E83"/>
    <w:rsid w:val="00A43FBE"/>
    <w:rsid w:val="00A448CA"/>
    <w:rsid w:val="00A44EF6"/>
    <w:rsid w:val="00A45D3F"/>
    <w:rsid w:val="00A46091"/>
    <w:rsid w:val="00A463E4"/>
    <w:rsid w:val="00A46415"/>
    <w:rsid w:val="00A46448"/>
    <w:rsid w:val="00A47014"/>
    <w:rsid w:val="00A471D6"/>
    <w:rsid w:val="00A47C4F"/>
    <w:rsid w:val="00A47FE1"/>
    <w:rsid w:val="00A50666"/>
    <w:rsid w:val="00A51445"/>
    <w:rsid w:val="00A51F1A"/>
    <w:rsid w:val="00A524AE"/>
    <w:rsid w:val="00A52BD5"/>
    <w:rsid w:val="00A5429F"/>
    <w:rsid w:val="00A55EFA"/>
    <w:rsid w:val="00A562F2"/>
    <w:rsid w:val="00A564D6"/>
    <w:rsid w:val="00A576DC"/>
    <w:rsid w:val="00A60AD6"/>
    <w:rsid w:val="00A61A88"/>
    <w:rsid w:val="00A6231D"/>
    <w:rsid w:val="00A626CB"/>
    <w:rsid w:val="00A6365F"/>
    <w:rsid w:val="00A637E6"/>
    <w:rsid w:val="00A6381C"/>
    <w:rsid w:val="00A63FB4"/>
    <w:rsid w:val="00A64EEF"/>
    <w:rsid w:val="00A6519A"/>
    <w:rsid w:val="00A653CE"/>
    <w:rsid w:val="00A65797"/>
    <w:rsid w:val="00A664F0"/>
    <w:rsid w:val="00A67B54"/>
    <w:rsid w:val="00A67E64"/>
    <w:rsid w:val="00A70033"/>
    <w:rsid w:val="00A70083"/>
    <w:rsid w:val="00A70AE4"/>
    <w:rsid w:val="00A71314"/>
    <w:rsid w:val="00A71FC9"/>
    <w:rsid w:val="00A72A30"/>
    <w:rsid w:val="00A72BFE"/>
    <w:rsid w:val="00A7393E"/>
    <w:rsid w:val="00A73DF3"/>
    <w:rsid w:val="00A74E60"/>
    <w:rsid w:val="00A76B3C"/>
    <w:rsid w:val="00A77B6F"/>
    <w:rsid w:val="00A80FD5"/>
    <w:rsid w:val="00A81547"/>
    <w:rsid w:val="00A82328"/>
    <w:rsid w:val="00A82515"/>
    <w:rsid w:val="00A82ECD"/>
    <w:rsid w:val="00A83064"/>
    <w:rsid w:val="00A83AB3"/>
    <w:rsid w:val="00A841B2"/>
    <w:rsid w:val="00A84B22"/>
    <w:rsid w:val="00A855A7"/>
    <w:rsid w:val="00A85873"/>
    <w:rsid w:val="00A864E1"/>
    <w:rsid w:val="00A8668E"/>
    <w:rsid w:val="00A87238"/>
    <w:rsid w:val="00A918A2"/>
    <w:rsid w:val="00A91E97"/>
    <w:rsid w:val="00A9228D"/>
    <w:rsid w:val="00A92D79"/>
    <w:rsid w:val="00A9329A"/>
    <w:rsid w:val="00A9339F"/>
    <w:rsid w:val="00A941B5"/>
    <w:rsid w:val="00A95441"/>
    <w:rsid w:val="00A9564D"/>
    <w:rsid w:val="00A95A2A"/>
    <w:rsid w:val="00A95AFD"/>
    <w:rsid w:val="00A95CE6"/>
    <w:rsid w:val="00A96141"/>
    <w:rsid w:val="00AA03D7"/>
    <w:rsid w:val="00AA072F"/>
    <w:rsid w:val="00AA0B8F"/>
    <w:rsid w:val="00AA224F"/>
    <w:rsid w:val="00AA22B9"/>
    <w:rsid w:val="00AA2596"/>
    <w:rsid w:val="00AA2A9C"/>
    <w:rsid w:val="00AA3501"/>
    <w:rsid w:val="00AA640A"/>
    <w:rsid w:val="00AA74A7"/>
    <w:rsid w:val="00AA7992"/>
    <w:rsid w:val="00AA7B7A"/>
    <w:rsid w:val="00AA7C28"/>
    <w:rsid w:val="00AB09A6"/>
    <w:rsid w:val="00AB1118"/>
    <w:rsid w:val="00AB1E63"/>
    <w:rsid w:val="00AB20F6"/>
    <w:rsid w:val="00AB216F"/>
    <w:rsid w:val="00AB2E6D"/>
    <w:rsid w:val="00AB441E"/>
    <w:rsid w:val="00AB483A"/>
    <w:rsid w:val="00AB495E"/>
    <w:rsid w:val="00AB5977"/>
    <w:rsid w:val="00AB64D7"/>
    <w:rsid w:val="00AB6B8C"/>
    <w:rsid w:val="00AB7B45"/>
    <w:rsid w:val="00AC0348"/>
    <w:rsid w:val="00AC1B14"/>
    <w:rsid w:val="00AC3F09"/>
    <w:rsid w:val="00AC3F95"/>
    <w:rsid w:val="00AC40C6"/>
    <w:rsid w:val="00AC40F5"/>
    <w:rsid w:val="00AC4A47"/>
    <w:rsid w:val="00AC4C35"/>
    <w:rsid w:val="00AC577F"/>
    <w:rsid w:val="00AC64C0"/>
    <w:rsid w:val="00AC6546"/>
    <w:rsid w:val="00AC65C2"/>
    <w:rsid w:val="00AC6629"/>
    <w:rsid w:val="00AC76F1"/>
    <w:rsid w:val="00AC78EA"/>
    <w:rsid w:val="00AC79B9"/>
    <w:rsid w:val="00AD0339"/>
    <w:rsid w:val="00AD0B0D"/>
    <w:rsid w:val="00AD10B6"/>
    <w:rsid w:val="00AD15B9"/>
    <w:rsid w:val="00AD2BDA"/>
    <w:rsid w:val="00AD319B"/>
    <w:rsid w:val="00AD371E"/>
    <w:rsid w:val="00AD481F"/>
    <w:rsid w:val="00AD57F8"/>
    <w:rsid w:val="00AD5A99"/>
    <w:rsid w:val="00AD5C3F"/>
    <w:rsid w:val="00AE1E32"/>
    <w:rsid w:val="00AE2446"/>
    <w:rsid w:val="00AE265C"/>
    <w:rsid w:val="00AE332E"/>
    <w:rsid w:val="00AE406A"/>
    <w:rsid w:val="00AE4967"/>
    <w:rsid w:val="00AE4BC0"/>
    <w:rsid w:val="00AE5237"/>
    <w:rsid w:val="00AE536E"/>
    <w:rsid w:val="00AE5933"/>
    <w:rsid w:val="00AE601E"/>
    <w:rsid w:val="00AE67B3"/>
    <w:rsid w:val="00AE701C"/>
    <w:rsid w:val="00AE7DEE"/>
    <w:rsid w:val="00AF0BDE"/>
    <w:rsid w:val="00AF0F45"/>
    <w:rsid w:val="00AF18AD"/>
    <w:rsid w:val="00AF1CBC"/>
    <w:rsid w:val="00AF28A2"/>
    <w:rsid w:val="00AF2EA3"/>
    <w:rsid w:val="00AF347F"/>
    <w:rsid w:val="00AF3AB8"/>
    <w:rsid w:val="00AF4172"/>
    <w:rsid w:val="00AF4976"/>
    <w:rsid w:val="00AF4A3F"/>
    <w:rsid w:val="00AF4BC0"/>
    <w:rsid w:val="00AF602A"/>
    <w:rsid w:val="00AF60AE"/>
    <w:rsid w:val="00AF6E82"/>
    <w:rsid w:val="00AF727B"/>
    <w:rsid w:val="00AF7A43"/>
    <w:rsid w:val="00AF7C83"/>
    <w:rsid w:val="00AF7F73"/>
    <w:rsid w:val="00B0019C"/>
    <w:rsid w:val="00B00C9C"/>
    <w:rsid w:val="00B015BA"/>
    <w:rsid w:val="00B01CA5"/>
    <w:rsid w:val="00B02067"/>
    <w:rsid w:val="00B02986"/>
    <w:rsid w:val="00B02B2E"/>
    <w:rsid w:val="00B03D8D"/>
    <w:rsid w:val="00B04449"/>
    <w:rsid w:val="00B04E15"/>
    <w:rsid w:val="00B0554D"/>
    <w:rsid w:val="00B05F75"/>
    <w:rsid w:val="00B062F8"/>
    <w:rsid w:val="00B06A9F"/>
    <w:rsid w:val="00B11B40"/>
    <w:rsid w:val="00B11BB9"/>
    <w:rsid w:val="00B11D57"/>
    <w:rsid w:val="00B12C5D"/>
    <w:rsid w:val="00B1321B"/>
    <w:rsid w:val="00B134EF"/>
    <w:rsid w:val="00B13E30"/>
    <w:rsid w:val="00B14DED"/>
    <w:rsid w:val="00B1598F"/>
    <w:rsid w:val="00B15C8D"/>
    <w:rsid w:val="00B16123"/>
    <w:rsid w:val="00B163EF"/>
    <w:rsid w:val="00B17C9C"/>
    <w:rsid w:val="00B17CCF"/>
    <w:rsid w:val="00B17E62"/>
    <w:rsid w:val="00B17E83"/>
    <w:rsid w:val="00B20A6B"/>
    <w:rsid w:val="00B21D8D"/>
    <w:rsid w:val="00B22A06"/>
    <w:rsid w:val="00B2368A"/>
    <w:rsid w:val="00B23787"/>
    <w:rsid w:val="00B2381F"/>
    <w:rsid w:val="00B23A10"/>
    <w:rsid w:val="00B241D6"/>
    <w:rsid w:val="00B24BF1"/>
    <w:rsid w:val="00B25684"/>
    <w:rsid w:val="00B257F9"/>
    <w:rsid w:val="00B26793"/>
    <w:rsid w:val="00B26D10"/>
    <w:rsid w:val="00B273CE"/>
    <w:rsid w:val="00B27CD1"/>
    <w:rsid w:val="00B27D46"/>
    <w:rsid w:val="00B31B5C"/>
    <w:rsid w:val="00B321D7"/>
    <w:rsid w:val="00B3352D"/>
    <w:rsid w:val="00B336F6"/>
    <w:rsid w:val="00B33A19"/>
    <w:rsid w:val="00B342FB"/>
    <w:rsid w:val="00B345E4"/>
    <w:rsid w:val="00B34958"/>
    <w:rsid w:val="00B34C91"/>
    <w:rsid w:val="00B35B62"/>
    <w:rsid w:val="00B35BE1"/>
    <w:rsid w:val="00B3634C"/>
    <w:rsid w:val="00B3717E"/>
    <w:rsid w:val="00B37A24"/>
    <w:rsid w:val="00B401BE"/>
    <w:rsid w:val="00B4039E"/>
    <w:rsid w:val="00B40706"/>
    <w:rsid w:val="00B409B9"/>
    <w:rsid w:val="00B40DDE"/>
    <w:rsid w:val="00B411A9"/>
    <w:rsid w:val="00B41B72"/>
    <w:rsid w:val="00B4340B"/>
    <w:rsid w:val="00B44395"/>
    <w:rsid w:val="00B444B8"/>
    <w:rsid w:val="00B456E6"/>
    <w:rsid w:val="00B458BC"/>
    <w:rsid w:val="00B4630A"/>
    <w:rsid w:val="00B46433"/>
    <w:rsid w:val="00B47255"/>
    <w:rsid w:val="00B47550"/>
    <w:rsid w:val="00B47721"/>
    <w:rsid w:val="00B50440"/>
    <w:rsid w:val="00B5193D"/>
    <w:rsid w:val="00B51C5D"/>
    <w:rsid w:val="00B5227E"/>
    <w:rsid w:val="00B537FD"/>
    <w:rsid w:val="00B54388"/>
    <w:rsid w:val="00B54496"/>
    <w:rsid w:val="00B5492C"/>
    <w:rsid w:val="00B54B1C"/>
    <w:rsid w:val="00B553CD"/>
    <w:rsid w:val="00B570E6"/>
    <w:rsid w:val="00B575FF"/>
    <w:rsid w:val="00B57BBE"/>
    <w:rsid w:val="00B57DC6"/>
    <w:rsid w:val="00B604DC"/>
    <w:rsid w:val="00B60EFC"/>
    <w:rsid w:val="00B610BA"/>
    <w:rsid w:val="00B61592"/>
    <w:rsid w:val="00B6162B"/>
    <w:rsid w:val="00B61E1B"/>
    <w:rsid w:val="00B62101"/>
    <w:rsid w:val="00B6265F"/>
    <w:rsid w:val="00B640E1"/>
    <w:rsid w:val="00B64296"/>
    <w:rsid w:val="00B64412"/>
    <w:rsid w:val="00B645F9"/>
    <w:rsid w:val="00B64AC9"/>
    <w:rsid w:val="00B6608A"/>
    <w:rsid w:val="00B66627"/>
    <w:rsid w:val="00B6673A"/>
    <w:rsid w:val="00B66AAA"/>
    <w:rsid w:val="00B66B41"/>
    <w:rsid w:val="00B6712A"/>
    <w:rsid w:val="00B70525"/>
    <w:rsid w:val="00B70825"/>
    <w:rsid w:val="00B70B0A"/>
    <w:rsid w:val="00B7111C"/>
    <w:rsid w:val="00B71489"/>
    <w:rsid w:val="00B7152B"/>
    <w:rsid w:val="00B71662"/>
    <w:rsid w:val="00B721F5"/>
    <w:rsid w:val="00B723C8"/>
    <w:rsid w:val="00B72903"/>
    <w:rsid w:val="00B74467"/>
    <w:rsid w:val="00B74551"/>
    <w:rsid w:val="00B764BC"/>
    <w:rsid w:val="00B76ED2"/>
    <w:rsid w:val="00B77520"/>
    <w:rsid w:val="00B80001"/>
    <w:rsid w:val="00B80554"/>
    <w:rsid w:val="00B80771"/>
    <w:rsid w:val="00B80AF2"/>
    <w:rsid w:val="00B81658"/>
    <w:rsid w:val="00B82BB2"/>
    <w:rsid w:val="00B83DEC"/>
    <w:rsid w:val="00B85206"/>
    <w:rsid w:val="00B8580F"/>
    <w:rsid w:val="00B85878"/>
    <w:rsid w:val="00B85EF9"/>
    <w:rsid w:val="00B85F94"/>
    <w:rsid w:val="00B861BC"/>
    <w:rsid w:val="00B8628F"/>
    <w:rsid w:val="00B86F67"/>
    <w:rsid w:val="00B8743F"/>
    <w:rsid w:val="00B878D9"/>
    <w:rsid w:val="00B90C4D"/>
    <w:rsid w:val="00B913C8"/>
    <w:rsid w:val="00B9190F"/>
    <w:rsid w:val="00B919A6"/>
    <w:rsid w:val="00B91C7F"/>
    <w:rsid w:val="00B92FEA"/>
    <w:rsid w:val="00B93AB0"/>
    <w:rsid w:val="00B93EFB"/>
    <w:rsid w:val="00B94479"/>
    <w:rsid w:val="00B945F9"/>
    <w:rsid w:val="00B9474F"/>
    <w:rsid w:val="00B94F37"/>
    <w:rsid w:val="00B9533A"/>
    <w:rsid w:val="00B9584B"/>
    <w:rsid w:val="00B961A8"/>
    <w:rsid w:val="00B96710"/>
    <w:rsid w:val="00B9725E"/>
    <w:rsid w:val="00BA0413"/>
    <w:rsid w:val="00BA0896"/>
    <w:rsid w:val="00BA15F9"/>
    <w:rsid w:val="00BA2E9E"/>
    <w:rsid w:val="00BA3024"/>
    <w:rsid w:val="00BA40D5"/>
    <w:rsid w:val="00BA672B"/>
    <w:rsid w:val="00BA6E26"/>
    <w:rsid w:val="00BA721E"/>
    <w:rsid w:val="00BA73E5"/>
    <w:rsid w:val="00BA7C75"/>
    <w:rsid w:val="00BB0224"/>
    <w:rsid w:val="00BB0775"/>
    <w:rsid w:val="00BB0B28"/>
    <w:rsid w:val="00BB10E3"/>
    <w:rsid w:val="00BB20C9"/>
    <w:rsid w:val="00BB2C28"/>
    <w:rsid w:val="00BB3610"/>
    <w:rsid w:val="00BB41FC"/>
    <w:rsid w:val="00BB4542"/>
    <w:rsid w:val="00BB4D78"/>
    <w:rsid w:val="00BB52E5"/>
    <w:rsid w:val="00BB5628"/>
    <w:rsid w:val="00BB595A"/>
    <w:rsid w:val="00BB59C9"/>
    <w:rsid w:val="00BB5C8E"/>
    <w:rsid w:val="00BB79B7"/>
    <w:rsid w:val="00BB7C69"/>
    <w:rsid w:val="00BC00CA"/>
    <w:rsid w:val="00BC22A9"/>
    <w:rsid w:val="00BC22E1"/>
    <w:rsid w:val="00BC2E50"/>
    <w:rsid w:val="00BC36B8"/>
    <w:rsid w:val="00BC3994"/>
    <w:rsid w:val="00BC4974"/>
    <w:rsid w:val="00BC5039"/>
    <w:rsid w:val="00BC56E3"/>
    <w:rsid w:val="00BC57DA"/>
    <w:rsid w:val="00BC598B"/>
    <w:rsid w:val="00BC732F"/>
    <w:rsid w:val="00BC74EC"/>
    <w:rsid w:val="00BC7C32"/>
    <w:rsid w:val="00BC7F3D"/>
    <w:rsid w:val="00BD0683"/>
    <w:rsid w:val="00BD0D50"/>
    <w:rsid w:val="00BD1113"/>
    <w:rsid w:val="00BD112A"/>
    <w:rsid w:val="00BD1655"/>
    <w:rsid w:val="00BD1A30"/>
    <w:rsid w:val="00BD1F67"/>
    <w:rsid w:val="00BD1F79"/>
    <w:rsid w:val="00BD3322"/>
    <w:rsid w:val="00BD3CB1"/>
    <w:rsid w:val="00BD4485"/>
    <w:rsid w:val="00BD4941"/>
    <w:rsid w:val="00BD50FC"/>
    <w:rsid w:val="00BD5CDA"/>
    <w:rsid w:val="00BD63AB"/>
    <w:rsid w:val="00BD7E89"/>
    <w:rsid w:val="00BE020C"/>
    <w:rsid w:val="00BE045A"/>
    <w:rsid w:val="00BE095D"/>
    <w:rsid w:val="00BE0D6F"/>
    <w:rsid w:val="00BE19A5"/>
    <w:rsid w:val="00BE23F3"/>
    <w:rsid w:val="00BE31CD"/>
    <w:rsid w:val="00BE3612"/>
    <w:rsid w:val="00BE3D00"/>
    <w:rsid w:val="00BE44D9"/>
    <w:rsid w:val="00BE4798"/>
    <w:rsid w:val="00BE495C"/>
    <w:rsid w:val="00BE49AD"/>
    <w:rsid w:val="00BE4E5A"/>
    <w:rsid w:val="00BE6421"/>
    <w:rsid w:val="00BE702E"/>
    <w:rsid w:val="00BE78A7"/>
    <w:rsid w:val="00BF04BC"/>
    <w:rsid w:val="00BF1164"/>
    <w:rsid w:val="00BF122B"/>
    <w:rsid w:val="00BF1397"/>
    <w:rsid w:val="00BF38F2"/>
    <w:rsid w:val="00BF3B0E"/>
    <w:rsid w:val="00BF4BEF"/>
    <w:rsid w:val="00BF4EF9"/>
    <w:rsid w:val="00BF53F3"/>
    <w:rsid w:val="00BF563D"/>
    <w:rsid w:val="00BF5A1A"/>
    <w:rsid w:val="00BF5FD7"/>
    <w:rsid w:val="00BF6640"/>
    <w:rsid w:val="00BF6CE2"/>
    <w:rsid w:val="00BF78E0"/>
    <w:rsid w:val="00C00128"/>
    <w:rsid w:val="00C00F9C"/>
    <w:rsid w:val="00C015BE"/>
    <w:rsid w:val="00C020BE"/>
    <w:rsid w:val="00C02E55"/>
    <w:rsid w:val="00C03194"/>
    <w:rsid w:val="00C0325A"/>
    <w:rsid w:val="00C03504"/>
    <w:rsid w:val="00C037CA"/>
    <w:rsid w:val="00C040F7"/>
    <w:rsid w:val="00C0461C"/>
    <w:rsid w:val="00C04CB7"/>
    <w:rsid w:val="00C05E1C"/>
    <w:rsid w:val="00C06AFB"/>
    <w:rsid w:val="00C06D83"/>
    <w:rsid w:val="00C06E9D"/>
    <w:rsid w:val="00C075C4"/>
    <w:rsid w:val="00C076BD"/>
    <w:rsid w:val="00C07BFC"/>
    <w:rsid w:val="00C07EAF"/>
    <w:rsid w:val="00C10AA8"/>
    <w:rsid w:val="00C10D48"/>
    <w:rsid w:val="00C12424"/>
    <w:rsid w:val="00C13D5B"/>
    <w:rsid w:val="00C13F72"/>
    <w:rsid w:val="00C144D7"/>
    <w:rsid w:val="00C14846"/>
    <w:rsid w:val="00C15451"/>
    <w:rsid w:val="00C15573"/>
    <w:rsid w:val="00C1564D"/>
    <w:rsid w:val="00C15F8A"/>
    <w:rsid w:val="00C16803"/>
    <w:rsid w:val="00C16C99"/>
    <w:rsid w:val="00C17BB0"/>
    <w:rsid w:val="00C20EED"/>
    <w:rsid w:val="00C21EC3"/>
    <w:rsid w:val="00C21ECD"/>
    <w:rsid w:val="00C244D5"/>
    <w:rsid w:val="00C2470C"/>
    <w:rsid w:val="00C248B0"/>
    <w:rsid w:val="00C25433"/>
    <w:rsid w:val="00C2547D"/>
    <w:rsid w:val="00C25905"/>
    <w:rsid w:val="00C26317"/>
    <w:rsid w:val="00C30389"/>
    <w:rsid w:val="00C30AED"/>
    <w:rsid w:val="00C3159D"/>
    <w:rsid w:val="00C317C0"/>
    <w:rsid w:val="00C318AA"/>
    <w:rsid w:val="00C31981"/>
    <w:rsid w:val="00C33666"/>
    <w:rsid w:val="00C337B4"/>
    <w:rsid w:val="00C34021"/>
    <w:rsid w:val="00C3405A"/>
    <w:rsid w:val="00C34514"/>
    <w:rsid w:val="00C3459E"/>
    <w:rsid w:val="00C35006"/>
    <w:rsid w:val="00C35781"/>
    <w:rsid w:val="00C36F9E"/>
    <w:rsid w:val="00C378D1"/>
    <w:rsid w:val="00C40370"/>
    <w:rsid w:val="00C417A3"/>
    <w:rsid w:val="00C417F8"/>
    <w:rsid w:val="00C41D70"/>
    <w:rsid w:val="00C41F42"/>
    <w:rsid w:val="00C42892"/>
    <w:rsid w:val="00C4359E"/>
    <w:rsid w:val="00C444F2"/>
    <w:rsid w:val="00C44DFE"/>
    <w:rsid w:val="00C45075"/>
    <w:rsid w:val="00C477FD"/>
    <w:rsid w:val="00C47F86"/>
    <w:rsid w:val="00C50081"/>
    <w:rsid w:val="00C50754"/>
    <w:rsid w:val="00C50A96"/>
    <w:rsid w:val="00C50F05"/>
    <w:rsid w:val="00C514CE"/>
    <w:rsid w:val="00C51661"/>
    <w:rsid w:val="00C51AD3"/>
    <w:rsid w:val="00C51F15"/>
    <w:rsid w:val="00C5271C"/>
    <w:rsid w:val="00C5282F"/>
    <w:rsid w:val="00C52975"/>
    <w:rsid w:val="00C5485F"/>
    <w:rsid w:val="00C55693"/>
    <w:rsid w:val="00C56170"/>
    <w:rsid w:val="00C60CFF"/>
    <w:rsid w:val="00C60D97"/>
    <w:rsid w:val="00C60FB7"/>
    <w:rsid w:val="00C61885"/>
    <w:rsid w:val="00C61C5F"/>
    <w:rsid w:val="00C61FB7"/>
    <w:rsid w:val="00C62115"/>
    <w:rsid w:val="00C6286F"/>
    <w:rsid w:val="00C635FB"/>
    <w:rsid w:val="00C63CCE"/>
    <w:rsid w:val="00C63E98"/>
    <w:rsid w:val="00C64200"/>
    <w:rsid w:val="00C646DC"/>
    <w:rsid w:val="00C65099"/>
    <w:rsid w:val="00C651F7"/>
    <w:rsid w:val="00C65CE1"/>
    <w:rsid w:val="00C675C4"/>
    <w:rsid w:val="00C67FC8"/>
    <w:rsid w:val="00C701EA"/>
    <w:rsid w:val="00C71A9D"/>
    <w:rsid w:val="00C71F86"/>
    <w:rsid w:val="00C722D0"/>
    <w:rsid w:val="00C72800"/>
    <w:rsid w:val="00C72F66"/>
    <w:rsid w:val="00C739AC"/>
    <w:rsid w:val="00C739EE"/>
    <w:rsid w:val="00C740B9"/>
    <w:rsid w:val="00C75BE7"/>
    <w:rsid w:val="00C76958"/>
    <w:rsid w:val="00C7771A"/>
    <w:rsid w:val="00C77AB3"/>
    <w:rsid w:val="00C77EBC"/>
    <w:rsid w:val="00C77F8E"/>
    <w:rsid w:val="00C80993"/>
    <w:rsid w:val="00C80EA7"/>
    <w:rsid w:val="00C81086"/>
    <w:rsid w:val="00C82CE5"/>
    <w:rsid w:val="00C83184"/>
    <w:rsid w:val="00C836C6"/>
    <w:rsid w:val="00C84516"/>
    <w:rsid w:val="00C84A7A"/>
    <w:rsid w:val="00C86DF8"/>
    <w:rsid w:val="00C8735E"/>
    <w:rsid w:val="00C87495"/>
    <w:rsid w:val="00C875DD"/>
    <w:rsid w:val="00C90325"/>
    <w:rsid w:val="00C90573"/>
    <w:rsid w:val="00C90792"/>
    <w:rsid w:val="00C907A6"/>
    <w:rsid w:val="00C90A91"/>
    <w:rsid w:val="00C917CF"/>
    <w:rsid w:val="00C918F8"/>
    <w:rsid w:val="00C932B7"/>
    <w:rsid w:val="00C93988"/>
    <w:rsid w:val="00C93F38"/>
    <w:rsid w:val="00C94E86"/>
    <w:rsid w:val="00C9536A"/>
    <w:rsid w:val="00C954F6"/>
    <w:rsid w:val="00C96E20"/>
    <w:rsid w:val="00C97B80"/>
    <w:rsid w:val="00CA1397"/>
    <w:rsid w:val="00CA1D9C"/>
    <w:rsid w:val="00CA2993"/>
    <w:rsid w:val="00CA32F7"/>
    <w:rsid w:val="00CA375E"/>
    <w:rsid w:val="00CA3BD5"/>
    <w:rsid w:val="00CA457A"/>
    <w:rsid w:val="00CA4757"/>
    <w:rsid w:val="00CA4AA8"/>
    <w:rsid w:val="00CA4AB9"/>
    <w:rsid w:val="00CA4B38"/>
    <w:rsid w:val="00CA56A6"/>
    <w:rsid w:val="00CA5800"/>
    <w:rsid w:val="00CA5E8C"/>
    <w:rsid w:val="00CA618D"/>
    <w:rsid w:val="00CA688B"/>
    <w:rsid w:val="00CA6C47"/>
    <w:rsid w:val="00CA6CF1"/>
    <w:rsid w:val="00CA6FAE"/>
    <w:rsid w:val="00CA7577"/>
    <w:rsid w:val="00CA7688"/>
    <w:rsid w:val="00CA7FE9"/>
    <w:rsid w:val="00CB09C0"/>
    <w:rsid w:val="00CB0CD3"/>
    <w:rsid w:val="00CB0D5E"/>
    <w:rsid w:val="00CB23AE"/>
    <w:rsid w:val="00CB27D0"/>
    <w:rsid w:val="00CB2FA3"/>
    <w:rsid w:val="00CB35AC"/>
    <w:rsid w:val="00CB3AA1"/>
    <w:rsid w:val="00CB3B22"/>
    <w:rsid w:val="00CB5704"/>
    <w:rsid w:val="00CB5DDB"/>
    <w:rsid w:val="00CB5E34"/>
    <w:rsid w:val="00CB64AF"/>
    <w:rsid w:val="00CB6AB2"/>
    <w:rsid w:val="00CB71C1"/>
    <w:rsid w:val="00CB71D6"/>
    <w:rsid w:val="00CB7524"/>
    <w:rsid w:val="00CB7C5B"/>
    <w:rsid w:val="00CC02E6"/>
    <w:rsid w:val="00CC2998"/>
    <w:rsid w:val="00CC29B3"/>
    <w:rsid w:val="00CC2D60"/>
    <w:rsid w:val="00CC3C3E"/>
    <w:rsid w:val="00CC771B"/>
    <w:rsid w:val="00CC7A8D"/>
    <w:rsid w:val="00CC7C21"/>
    <w:rsid w:val="00CD10B5"/>
    <w:rsid w:val="00CD1CDB"/>
    <w:rsid w:val="00CD1F5D"/>
    <w:rsid w:val="00CD28F6"/>
    <w:rsid w:val="00CD2EC1"/>
    <w:rsid w:val="00CD3CD3"/>
    <w:rsid w:val="00CD3FF1"/>
    <w:rsid w:val="00CD49E6"/>
    <w:rsid w:val="00CD522C"/>
    <w:rsid w:val="00CD55D6"/>
    <w:rsid w:val="00CD7031"/>
    <w:rsid w:val="00CD76D5"/>
    <w:rsid w:val="00CD7DD0"/>
    <w:rsid w:val="00CE05CD"/>
    <w:rsid w:val="00CE0D3D"/>
    <w:rsid w:val="00CE1641"/>
    <w:rsid w:val="00CE176A"/>
    <w:rsid w:val="00CE1A58"/>
    <w:rsid w:val="00CE1A89"/>
    <w:rsid w:val="00CE1AC4"/>
    <w:rsid w:val="00CE1E8A"/>
    <w:rsid w:val="00CE22CF"/>
    <w:rsid w:val="00CE2E59"/>
    <w:rsid w:val="00CE46F9"/>
    <w:rsid w:val="00CE5584"/>
    <w:rsid w:val="00CE56D8"/>
    <w:rsid w:val="00CE5C9F"/>
    <w:rsid w:val="00CE78B7"/>
    <w:rsid w:val="00CF4A7A"/>
    <w:rsid w:val="00CF7949"/>
    <w:rsid w:val="00D002FC"/>
    <w:rsid w:val="00D00BA8"/>
    <w:rsid w:val="00D0205D"/>
    <w:rsid w:val="00D0300E"/>
    <w:rsid w:val="00D03118"/>
    <w:rsid w:val="00D03907"/>
    <w:rsid w:val="00D03C99"/>
    <w:rsid w:val="00D04311"/>
    <w:rsid w:val="00D0472A"/>
    <w:rsid w:val="00D04A67"/>
    <w:rsid w:val="00D051ED"/>
    <w:rsid w:val="00D067C7"/>
    <w:rsid w:val="00D06EC7"/>
    <w:rsid w:val="00D06FB6"/>
    <w:rsid w:val="00D077BC"/>
    <w:rsid w:val="00D07D7A"/>
    <w:rsid w:val="00D10250"/>
    <w:rsid w:val="00D11956"/>
    <w:rsid w:val="00D1255C"/>
    <w:rsid w:val="00D12C11"/>
    <w:rsid w:val="00D141A4"/>
    <w:rsid w:val="00D141A5"/>
    <w:rsid w:val="00D14DE6"/>
    <w:rsid w:val="00D16456"/>
    <w:rsid w:val="00D168B7"/>
    <w:rsid w:val="00D16AD7"/>
    <w:rsid w:val="00D1707E"/>
    <w:rsid w:val="00D20269"/>
    <w:rsid w:val="00D20586"/>
    <w:rsid w:val="00D207FA"/>
    <w:rsid w:val="00D20B1A"/>
    <w:rsid w:val="00D21033"/>
    <w:rsid w:val="00D213DA"/>
    <w:rsid w:val="00D2197D"/>
    <w:rsid w:val="00D21C97"/>
    <w:rsid w:val="00D21E11"/>
    <w:rsid w:val="00D21F14"/>
    <w:rsid w:val="00D23C8A"/>
    <w:rsid w:val="00D24387"/>
    <w:rsid w:val="00D25299"/>
    <w:rsid w:val="00D258D7"/>
    <w:rsid w:val="00D26318"/>
    <w:rsid w:val="00D26405"/>
    <w:rsid w:val="00D26B7D"/>
    <w:rsid w:val="00D26C16"/>
    <w:rsid w:val="00D26D81"/>
    <w:rsid w:val="00D30AA9"/>
    <w:rsid w:val="00D311C6"/>
    <w:rsid w:val="00D32088"/>
    <w:rsid w:val="00D328EF"/>
    <w:rsid w:val="00D33296"/>
    <w:rsid w:val="00D34F27"/>
    <w:rsid w:val="00D35189"/>
    <w:rsid w:val="00D358D2"/>
    <w:rsid w:val="00D36601"/>
    <w:rsid w:val="00D36AFD"/>
    <w:rsid w:val="00D371D4"/>
    <w:rsid w:val="00D37D34"/>
    <w:rsid w:val="00D403F5"/>
    <w:rsid w:val="00D4062F"/>
    <w:rsid w:val="00D40C4A"/>
    <w:rsid w:val="00D40C52"/>
    <w:rsid w:val="00D41EC2"/>
    <w:rsid w:val="00D424E4"/>
    <w:rsid w:val="00D42C79"/>
    <w:rsid w:val="00D42D40"/>
    <w:rsid w:val="00D43227"/>
    <w:rsid w:val="00D4366F"/>
    <w:rsid w:val="00D4370C"/>
    <w:rsid w:val="00D44AD7"/>
    <w:rsid w:val="00D44EB7"/>
    <w:rsid w:val="00D45AD8"/>
    <w:rsid w:val="00D45AE3"/>
    <w:rsid w:val="00D45D4E"/>
    <w:rsid w:val="00D4623B"/>
    <w:rsid w:val="00D472A6"/>
    <w:rsid w:val="00D477F0"/>
    <w:rsid w:val="00D501C8"/>
    <w:rsid w:val="00D50211"/>
    <w:rsid w:val="00D502B9"/>
    <w:rsid w:val="00D53823"/>
    <w:rsid w:val="00D54BB5"/>
    <w:rsid w:val="00D55CD5"/>
    <w:rsid w:val="00D56052"/>
    <w:rsid w:val="00D56E47"/>
    <w:rsid w:val="00D57509"/>
    <w:rsid w:val="00D57698"/>
    <w:rsid w:val="00D57B90"/>
    <w:rsid w:val="00D57C39"/>
    <w:rsid w:val="00D609DE"/>
    <w:rsid w:val="00D61364"/>
    <w:rsid w:val="00D61B05"/>
    <w:rsid w:val="00D62622"/>
    <w:rsid w:val="00D62756"/>
    <w:rsid w:val="00D63172"/>
    <w:rsid w:val="00D63983"/>
    <w:rsid w:val="00D63CC2"/>
    <w:rsid w:val="00D6435C"/>
    <w:rsid w:val="00D6489B"/>
    <w:rsid w:val="00D65058"/>
    <w:rsid w:val="00D65253"/>
    <w:rsid w:val="00D65989"/>
    <w:rsid w:val="00D65A0E"/>
    <w:rsid w:val="00D65E2E"/>
    <w:rsid w:val="00D6635F"/>
    <w:rsid w:val="00D66FA1"/>
    <w:rsid w:val="00D66FB6"/>
    <w:rsid w:val="00D67D90"/>
    <w:rsid w:val="00D70B27"/>
    <w:rsid w:val="00D7130C"/>
    <w:rsid w:val="00D713BF"/>
    <w:rsid w:val="00D7186D"/>
    <w:rsid w:val="00D72E8C"/>
    <w:rsid w:val="00D73967"/>
    <w:rsid w:val="00D73AA9"/>
    <w:rsid w:val="00D741C2"/>
    <w:rsid w:val="00D7448A"/>
    <w:rsid w:val="00D76B7C"/>
    <w:rsid w:val="00D76FF4"/>
    <w:rsid w:val="00D774F2"/>
    <w:rsid w:val="00D809CE"/>
    <w:rsid w:val="00D80BAA"/>
    <w:rsid w:val="00D80D32"/>
    <w:rsid w:val="00D80DCF"/>
    <w:rsid w:val="00D81552"/>
    <w:rsid w:val="00D826F9"/>
    <w:rsid w:val="00D82B2E"/>
    <w:rsid w:val="00D83006"/>
    <w:rsid w:val="00D83023"/>
    <w:rsid w:val="00D83568"/>
    <w:rsid w:val="00D8372D"/>
    <w:rsid w:val="00D83782"/>
    <w:rsid w:val="00D83EFD"/>
    <w:rsid w:val="00D8490F"/>
    <w:rsid w:val="00D84D6C"/>
    <w:rsid w:val="00D860C6"/>
    <w:rsid w:val="00D872B6"/>
    <w:rsid w:val="00D877C2"/>
    <w:rsid w:val="00D90216"/>
    <w:rsid w:val="00D90E4A"/>
    <w:rsid w:val="00D91969"/>
    <w:rsid w:val="00D91FF1"/>
    <w:rsid w:val="00D9242A"/>
    <w:rsid w:val="00D929CD"/>
    <w:rsid w:val="00D93869"/>
    <w:rsid w:val="00D93F51"/>
    <w:rsid w:val="00D94164"/>
    <w:rsid w:val="00D9430A"/>
    <w:rsid w:val="00D967CD"/>
    <w:rsid w:val="00D96BC2"/>
    <w:rsid w:val="00D973D1"/>
    <w:rsid w:val="00D977EA"/>
    <w:rsid w:val="00DA01FE"/>
    <w:rsid w:val="00DA03BB"/>
    <w:rsid w:val="00DA132D"/>
    <w:rsid w:val="00DA53E0"/>
    <w:rsid w:val="00DA5660"/>
    <w:rsid w:val="00DA58BA"/>
    <w:rsid w:val="00DA5E15"/>
    <w:rsid w:val="00DA5E82"/>
    <w:rsid w:val="00DA7555"/>
    <w:rsid w:val="00DA7F97"/>
    <w:rsid w:val="00DB016C"/>
    <w:rsid w:val="00DB2ED4"/>
    <w:rsid w:val="00DB3D8F"/>
    <w:rsid w:val="00DB4258"/>
    <w:rsid w:val="00DB4D98"/>
    <w:rsid w:val="00DC01D4"/>
    <w:rsid w:val="00DC0978"/>
    <w:rsid w:val="00DC2A47"/>
    <w:rsid w:val="00DC2CCE"/>
    <w:rsid w:val="00DC2EC5"/>
    <w:rsid w:val="00DC2EFE"/>
    <w:rsid w:val="00DC58E4"/>
    <w:rsid w:val="00DC668F"/>
    <w:rsid w:val="00DC7AF5"/>
    <w:rsid w:val="00DD204C"/>
    <w:rsid w:val="00DD2159"/>
    <w:rsid w:val="00DD26E0"/>
    <w:rsid w:val="00DD31AC"/>
    <w:rsid w:val="00DD365D"/>
    <w:rsid w:val="00DD3EB9"/>
    <w:rsid w:val="00DD3ED4"/>
    <w:rsid w:val="00DD44B2"/>
    <w:rsid w:val="00DD4502"/>
    <w:rsid w:val="00DD4755"/>
    <w:rsid w:val="00DD4A2F"/>
    <w:rsid w:val="00DD4BFA"/>
    <w:rsid w:val="00DD5632"/>
    <w:rsid w:val="00DD669E"/>
    <w:rsid w:val="00DE1381"/>
    <w:rsid w:val="00DE17A9"/>
    <w:rsid w:val="00DE1CA4"/>
    <w:rsid w:val="00DE3DD5"/>
    <w:rsid w:val="00DE46B9"/>
    <w:rsid w:val="00DE4728"/>
    <w:rsid w:val="00DE51D6"/>
    <w:rsid w:val="00DE5634"/>
    <w:rsid w:val="00DE6B0A"/>
    <w:rsid w:val="00DE6BA5"/>
    <w:rsid w:val="00DE6E11"/>
    <w:rsid w:val="00DE743E"/>
    <w:rsid w:val="00DE7599"/>
    <w:rsid w:val="00DE7FBF"/>
    <w:rsid w:val="00DF0009"/>
    <w:rsid w:val="00DF0C7D"/>
    <w:rsid w:val="00DF4440"/>
    <w:rsid w:val="00DF4550"/>
    <w:rsid w:val="00DF4916"/>
    <w:rsid w:val="00DF4A45"/>
    <w:rsid w:val="00DF6592"/>
    <w:rsid w:val="00DF692D"/>
    <w:rsid w:val="00E0017D"/>
    <w:rsid w:val="00E0097B"/>
    <w:rsid w:val="00E00A46"/>
    <w:rsid w:val="00E010AC"/>
    <w:rsid w:val="00E03793"/>
    <w:rsid w:val="00E04110"/>
    <w:rsid w:val="00E042E8"/>
    <w:rsid w:val="00E04344"/>
    <w:rsid w:val="00E04B30"/>
    <w:rsid w:val="00E04BA7"/>
    <w:rsid w:val="00E04CAC"/>
    <w:rsid w:val="00E059B8"/>
    <w:rsid w:val="00E0606B"/>
    <w:rsid w:val="00E06ACF"/>
    <w:rsid w:val="00E0798B"/>
    <w:rsid w:val="00E116D1"/>
    <w:rsid w:val="00E119AB"/>
    <w:rsid w:val="00E1375B"/>
    <w:rsid w:val="00E13CA1"/>
    <w:rsid w:val="00E13F3F"/>
    <w:rsid w:val="00E14B15"/>
    <w:rsid w:val="00E156F5"/>
    <w:rsid w:val="00E15881"/>
    <w:rsid w:val="00E15900"/>
    <w:rsid w:val="00E1617F"/>
    <w:rsid w:val="00E163B8"/>
    <w:rsid w:val="00E16CAA"/>
    <w:rsid w:val="00E20139"/>
    <w:rsid w:val="00E2092E"/>
    <w:rsid w:val="00E210BE"/>
    <w:rsid w:val="00E2272B"/>
    <w:rsid w:val="00E2308F"/>
    <w:rsid w:val="00E2315D"/>
    <w:rsid w:val="00E23339"/>
    <w:rsid w:val="00E23376"/>
    <w:rsid w:val="00E23D43"/>
    <w:rsid w:val="00E24631"/>
    <w:rsid w:val="00E24ABB"/>
    <w:rsid w:val="00E24C1E"/>
    <w:rsid w:val="00E24DDB"/>
    <w:rsid w:val="00E24F35"/>
    <w:rsid w:val="00E25411"/>
    <w:rsid w:val="00E25511"/>
    <w:rsid w:val="00E26225"/>
    <w:rsid w:val="00E26649"/>
    <w:rsid w:val="00E26759"/>
    <w:rsid w:val="00E268EA"/>
    <w:rsid w:val="00E271A4"/>
    <w:rsid w:val="00E271C4"/>
    <w:rsid w:val="00E27CAA"/>
    <w:rsid w:val="00E30C4D"/>
    <w:rsid w:val="00E30D46"/>
    <w:rsid w:val="00E30E8F"/>
    <w:rsid w:val="00E32196"/>
    <w:rsid w:val="00E32276"/>
    <w:rsid w:val="00E3230C"/>
    <w:rsid w:val="00E32892"/>
    <w:rsid w:val="00E32A03"/>
    <w:rsid w:val="00E32A08"/>
    <w:rsid w:val="00E32EFB"/>
    <w:rsid w:val="00E33174"/>
    <w:rsid w:val="00E33F28"/>
    <w:rsid w:val="00E34622"/>
    <w:rsid w:val="00E34ACF"/>
    <w:rsid w:val="00E34CA7"/>
    <w:rsid w:val="00E353D4"/>
    <w:rsid w:val="00E3569B"/>
    <w:rsid w:val="00E35B0E"/>
    <w:rsid w:val="00E35BBF"/>
    <w:rsid w:val="00E36171"/>
    <w:rsid w:val="00E36945"/>
    <w:rsid w:val="00E36BD2"/>
    <w:rsid w:val="00E37956"/>
    <w:rsid w:val="00E40684"/>
    <w:rsid w:val="00E40EC4"/>
    <w:rsid w:val="00E413A7"/>
    <w:rsid w:val="00E418A5"/>
    <w:rsid w:val="00E41A83"/>
    <w:rsid w:val="00E41BFC"/>
    <w:rsid w:val="00E41E3B"/>
    <w:rsid w:val="00E435F0"/>
    <w:rsid w:val="00E44446"/>
    <w:rsid w:val="00E44B48"/>
    <w:rsid w:val="00E4566E"/>
    <w:rsid w:val="00E46EB9"/>
    <w:rsid w:val="00E5039A"/>
    <w:rsid w:val="00E50D19"/>
    <w:rsid w:val="00E50F75"/>
    <w:rsid w:val="00E511E6"/>
    <w:rsid w:val="00E52F2E"/>
    <w:rsid w:val="00E53079"/>
    <w:rsid w:val="00E53E70"/>
    <w:rsid w:val="00E54BB7"/>
    <w:rsid w:val="00E57628"/>
    <w:rsid w:val="00E60391"/>
    <w:rsid w:val="00E60E4F"/>
    <w:rsid w:val="00E62BD8"/>
    <w:rsid w:val="00E64612"/>
    <w:rsid w:val="00E648FD"/>
    <w:rsid w:val="00E654E7"/>
    <w:rsid w:val="00E67B8E"/>
    <w:rsid w:val="00E67D5E"/>
    <w:rsid w:val="00E70A7D"/>
    <w:rsid w:val="00E7160F"/>
    <w:rsid w:val="00E7207F"/>
    <w:rsid w:val="00E72353"/>
    <w:rsid w:val="00E72CE2"/>
    <w:rsid w:val="00E73ECD"/>
    <w:rsid w:val="00E73FCC"/>
    <w:rsid w:val="00E76BFA"/>
    <w:rsid w:val="00E7769B"/>
    <w:rsid w:val="00E77A4C"/>
    <w:rsid w:val="00E77A7B"/>
    <w:rsid w:val="00E77BEF"/>
    <w:rsid w:val="00E77E8E"/>
    <w:rsid w:val="00E80B41"/>
    <w:rsid w:val="00E81D15"/>
    <w:rsid w:val="00E82D95"/>
    <w:rsid w:val="00E830C3"/>
    <w:rsid w:val="00E835B9"/>
    <w:rsid w:val="00E83973"/>
    <w:rsid w:val="00E847C6"/>
    <w:rsid w:val="00E84A74"/>
    <w:rsid w:val="00E85496"/>
    <w:rsid w:val="00E85610"/>
    <w:rsid w:val="00E856DB"/>
    <w:rsid w:val="00E85A27"/>
    <w:rsid w:val="00E85C2D"/>
    <w:rsid w:val="00E85CFC"/>
    <w:rsid w:val="00E8663B"/>
    <w:rsid w:val="00E87114"/>
    <w:rsid w:val="00E87976"/>
    <w:rsid w:val="00E8798F"/>
    <w:rsid w:val="00E87E70"/>
    <w:rsid w:val="00E903D7"/>
    <w:rsid w:val="00E9053D"/>
    <w:rsid w:val="00E91F9A"/>
    <w:rsid w:val="00E92B1F"/>
    <w:rsid w:val="00E939DD"/>
    <w:rsid w:val="00E93D7D"/>
    <w:rsid w:val="00E94152"/>
    <w:rsid w:val="00E94953"/>
    <w:rsid w:val="00E95407"/>
    <w:rsid w:val="00E95CFE"/>
    <w:rsid w:val="00E962F0"/>
    <w:rsid w:val="00E96AAA"/>
    <w:rsid w:val="00E97654"/>
    <w:rsid w:val="00E979B7"/>
    <w:rsid w:val="00EA0042"/>
    <w:rsid w:val="00EA02E7"/>
    <w:rsid w:val="00EA0A86"/>
    <w:rsid w:val="00EA2000"/>
    <w:rsid w:val="00EA59E7"/>
    <w:rsid w:val="00EA5F8D"/>
    <w:rsid w:val="00EA6878"/>
    <w:rsid w:val="00EA7529"/>
    <w:rsid w:val="00EB1B98"/>
    <w:rsid w:val="00EB27A8"/>
    <w:rsid w:val="00EB2A8E"/>
    <w:rsid w:val="00EB30FC"/>
    <w:rsid w:val="00EB31B8"/>
    <w:rsid w:val="00EB3280"/>
    <w:rsid w:val="00EB3421"/>
    <w:rsid w:val="00EB42C2"/>
    <w:rsid w:val="00EB52C6"/>
    <w:rsid w:val="00EB5492"/>
    <w:rsid w:val="00EB5E35"/>
    <w:rsid w:val="00EB61C2"/>
    <w:rsid w:val="00EB6649"/>
    <w:rsid w:val="00EB68F7"/>
    <w:rsid w:val="00EB7137"/>
    <w:rsid w:val="00EC05F4"/>
    <w:rsid w:val="00EC10B4"/>
    <w:rsid w:val="00EC1DA8"/>
    <w:rsid w:val="00EC20EC"/>
    <w:rsid w:val="00EC22D4"/>
    <w:rsid w:val="00EC22DE"/>
    <w:rsid w:val="00EC36B1"/>
    <w:rsid w:val="00EC3712"/>
    <w:rsid w:val="00EC3C26"/>
    <w:rsid w:val="00EC43CB"/>
    <w:rsid w:val="00EC43D3"/>
    <w:rsid w:val="00EC4CB9"/>
    <w:rsid w:val="00EC4D36"/>
    <w:rsid w:val="00EC50A8"/>
    <w:rsid w:val="00EC548F"/>
    <w:rsid w:val="00EC687D"/>
    <w:rsid w:val="00EC6E08"/>
    <w:rsid w:val="00EC7026"/>
    <w:rsid w:val="00EC7493"/>
    <w:rsid w:val="00EC7E73"/>
    <w:rsid w:val="00ED0665"/>
    <w:rsid w:val="00ED108F"/>
    <w:rsid w:val="00ED1AEA"/>
    <w:rsid w:val="00ED1C2A"/>
    <w:rsid w:val="00ED1F92"/>
    <w:rsid w:val="00ED2649"/>
    <w:rsid w:val="00ED292D"/>
    <w:rsid w:val="00ED313A"/>
    <w:rsid w:val="00ED40AB"/>
    <w:rsid w:val="00ED43D2"/>
    <w:rsid w:val="00ED4DCA"/>
    <w:rsid w:val="00ED4DE9"/>
    <w:rsid w:val="00ED5B77"/>
    <w:rsid w:val="00ED65F9"/>
    <w:rsid w:val="00ED6789"/>
    <w:rsid w:val="00ED6CDC"/>
    <w:rsid w:val="00ED6D24"/>
    <w:rsid w:val="00ED72C7"/>
    <w:rsid w:val="00ED73A5"/>
    <w:rsid w:val="00EE03CF"/>
    <w:rsid w:val="00EE0604"/>
    <w:rsid w:val="00EE06F6"/>
    <w:rsid w:val="00EE0750"/>
    <w:rsid w:val="00EE0DE7"/>
    <w:rsid w:val="00EE111F"/>
    <w:rsid w:val="00EE1BCD"/>
    <w:rsid w:val="00EE28AC"/>
    <w:rsid w:val="00EE2A41"/>
    <w:rsid w:val="00EE31E3"/>
    <w:rsid w:val="00EE330A"/>
    <w:rsid w:val="00EE3CF3"/>
    <w:rsid w:val="00EE4647"/>
    <w:rsid w:val="00EE486E"/>
    <w:rsid w:val="00EE59AE"/>
    <w:rsid w:val="00EE626A"/>
    <w:rsid w:val="00EE68D5"/>
    <w:rsid w:val="00EE6B87"/>
    <w:rsid w:val="00EE6C59"/>
    <w:rsid w:val="00EE7248"/>
    <w:rsid w:val="00EE7666"/>
    <w:rsid w:val="00EE7D55"/>
    <w:rsid w:val="00EF05C2"/>
    <w:rsid w:val="00EF2450"/>
    <w:rsid w:val="00EF3282"/>
    <w:rsid w:val="00EF35E9"/>
    <w:rsid w:val="00EF3FDA"/>
    <w:rsid w:val="00EF490A"/>
    <w:rsid w:val="00EF4C3D"/>
    <w:rsid w:val="00EF4C9B"/>
    <w:rsid w:val="00EF5478"/>
    <w:rsid w:val="00EF5D81"/>
    <w:rsid w:val="00EF6D5F"/>
    <w:rsid w:val="00EF7B50"/>
    <w:rsid w:val="00F00144"/>
    <w:rsid w:val="00F00E52"/>
    <w:rsid w:val="00F01019"/>
    <w:rsid w:val="00F01FE0"/>
    <w:rsid w:val="00F045C4"/>
    <w:rsid w:val="00F04BB5"/>
    <w:rsid w:val="00F055DA"/>
    <w:rsid w:val="00F06105"/>
    <w:rsid w:val="00F070CD"/>
    <w:rsid w:val="00F07A3D"/>
    <w:rsid w:val="00F10352"/>
    <w:rsid w:val="00F108E4"/>
    <w:rsid w:val="00F10A8F"/>
    <w:rsid w:val="00F11970"/>
    <w:rsid w:val="00F11B34"/>
    <w:rsid w:val="00F11D84"/>
    <w:rsid w:val="00F125AE"/>
    <w:rsid w:val="00F1297A"/>
    <w:rsid w:val="00F1349F"/>
    <w:rsid w:val="00F143FF"/>
    <w:rsid w:val="00F14910"/>
    <w:rsid w:val="00F153BE"/>
    <w:rsid w:val="00F153EE"/>
    <w:rsid w:val="00F155AE"/>
    <w:rsid w:val="00F16C38"/>
    <w:rsid w:val="00F17C1F"/>
    <w:rsid w:val="00F17E40"/>
    <w:rsid w:val="00F203C9"/>
    <w:rsid w:val="00F206BD"/>
    <w:rsid w:val="00F20942"/>
    <w:rsid w:val="00F20BB3"/>
    <w:rsid w:val="00F20E15"/>
    <w:rsid w:val="00F21F6A"/>
    <w:rsid w:val="00F22DE4"/>
    <w:rsid w:val="00F23569"/>
    <w:rsid w:val="00F2468D"/>
    <w:rsid w:val="00F2471B"/>
    <w:rsid w:val="00F2482E"/>
    <w:rsid w:val="00F24BA2"/>
    <w:rsid w:val="00F257D7"/>
    <w:rsid w:val="00F258C1"/>
    <w:rsid w:val="00F25CC5"/>
    <w:rsid w:val="00F274D6"/>
    <w:rsid w:val="00F275C9"/>
    <w:rsid w:val="00F276E4"/>
    <w:rsid w:val="00F30179"/>
    <w:rsid w:val="00F30BF3"/>
    <w:rsid w:val="00F31355"/>
    <w:rsid w:val="00F31495"/>
    <w:rsid w:val="00F31E26"/>
    <w:rsid w:val="00F32471"/>
    <w:rsid w:val="00F3268D"/>
    <w:rsid w:val="00F32A68"/>
    <w:rsid w:val="00F33182"/>
    <w:rsid w:val="00F335AA"/>
    <w:rsid w:val="00F33F12"/>
    <w:rsid w:val="00F34051"/>
    <w:rsid w:val="00F342C7"/>
    <w:rsid w:val="00F3546C"/>
    <w:rsid w:val="00F36976"/>
    <w:rsid w:val="00F423B7"/>
    <w:rsid w:val="00F4275A"/>
    <w:rsid w:val="00F42F42"/>
    <w:rsid w:val="00F44C82"/>
    <w:rsid w:val="00F45391"/>
    <w:rsid w:val="00F45F42"/>
    <w:rsid w:val="00F462B4"/>
    <w:rsid w:val="00F46D56"/>
    <w:rsid w:val="00F46D69"/>
    <w:rsid w:val="00F46DB4"/>
    <w:rsid w:val="00F47497"/>
    <w:rsid w:val="00F477CA"/>
    <w:rsid w:val="00F478E6"/>
    <w:rsid w:val="00F47D49"/>
    <w:rsid w:val="00F5168E"/>
    <w:rsid w:val="00F51AAE"/>
    <w:rsid w:val="00F51D7D"/>
    <w:rsid w:val="00F5261F"/>
    <w:rsid w:val="00F529BF"/>
    <w:rsid w:val="00F52CA8"/>
    <w:rsid w:val="00F53947"/>
    <w:rsid w:val="00F53D63"/>
    <w:rsid w:val="00F53DC8"/>
    <w:rsid w:val="00F542A2"/>
    <w:rsid w:val="00F54474"/>
    <w:rsid w:val="00F546D7"/>
    <w:rsid w:val="00F54AB2"/>
    <w:rsid w:val="00F54D4B"/>
    <w:rsid w:val="00F551E2"/>
    <w:rsid w:val="00F552B3"/>
    <w:rsid w:val="00F5634F"/>
    <w:rsid w:val="00F563C7"/>
    <w:rsid w:val="00F56CDC"/>
    <w:rsid w:val="00F57A7E"/>
    <w:rsid w:val="00F60B6F"/>
    <w:rsid w:val="00F61A8B"/>
    <w:rsid w:val="00F61F17"/>
    <w:rsid w:val="00F625D9"/>
    <w:rsid w:val="00F62714"/>
    <w:rsid w:val="00F62B62"/>
    <w:rsid w:val="00F64A36"/>
    <w:rsid w:val="00F66508"/>
    <w:rsid w:val="00F67870"/>
    <w:rsid w:val="00F70CCF"/>
    <w:rsid w:val="00F717BC"/>
    <w:rsid w:val="00F71BE3"/>
    <w:rsid w:val="00F71FBE"/>
    <w:rsid w:val="00F71FE1"/>
    <w:rsid w:val="00F72316"/>
    <w:rsid w:val="00F724EC"/>
    <w:rsid w:val="00F75CEC"/>
    <w:rsid w:val="00F76FDD"/>
    <w:rsid w:val="00F770A5"/>
    <w:rsid w:val="00F77F2A"/>
    <w:rsid w:val="00F80466"/>
    <w:rsid w:val="00F81568"/>
    <w:rsid w:val="00F81A1E"/>
    <w:rsid w:val="00F83130"/>
    <w:rsid w:val="00F83C1D"/>
    <w:rsid w:val="00F83D51"/>
    <w:rsid w:val="00F83F6E"/>
    <w:rsid w:val="00F84C6D"/>
    <w:rsid w:val="00F85B49"/>
    <w:rsid w:val="00F8604A"/>
    <w:rsid w:val="00F868D3"/>
    <w:rsid w:val="00F86F1E"/>
    <w:rsid w:val="00F87340"/>
    <w:rsid w:val="00F873E4"/>
    <w:rsid w:val="00F87AF0"/>
    <w:rsid w:val="00F87AF9"/>
    <w:rsid w:val="00F91A8C"/>
    <w:rsid w:val="00F945D2"/>
    <w:rsid w:val="00F94FB6"/>
    <w:rsid w:val="00F9509C"/>
    <w:rsid w:val="00F95204"/>
    <w:rsid w:val="00F9635E"/>
    <w:rsid w:val="00F97340"/>
    <w:rsid w:val="00F97FC3"/>
    <w:rsid w:val="00F97FDB"/>
    <w:rsid w:val="00FA0C45"/>
    <w:rsid w:val="00FA1F3F"/>
    <w:rsid w:val="00FA2F4E"/>
    <w:rsid w:val="00FA311A"/>
    <w:rsid w:val="00FA3328"/>
    <w:rsid w:val="00FA3665"/>
    <w:rsid w:val="00FA3A42"/>
    <w:rsid w:val="00FA4445"/>
    <w:rsid w:val="00FA461B"/>
    <w:rsid w:val="00FA6A13"/>
    <w:rsid w:val="00FA6CB4"/>
    <w:rsid w:val="00FA7032"/>
    <w:rsid w:val="00FA73A0"/>
    <w:rsid w:val="00FB002D"/>
    <w:rsid w:val="00FB22E7"/>
    <w:rsid w:val="00FB3304"/>
    <w:rsid w:val="00FB50AF"/>
    <w:rsid w:val="00FB51EF"/>
    <w:rsid w:val="00FB5997"/>
    <w:rsid w:val="00FB5B52"/>
    <w:rsid w:val="00FB5C10"/>
    <w:rsid w:val="00FB68AD"/>
    <w:rsid w:val="00FB6C97"/>
    <w:rsid w:val="00FB7C5B"/>
    <w:rsid w:val="00FB7E6C"/>
    <w:rsid w:val="00FB7EF1"/>
    <w:rsid w:val="00FC2901"/>
    <w:rsid w:val="00FC33AE"/>
    <w:rsid w:val="00FC3C68"/>
    <w:rsid w:val="00FC3D35"/>
    <w:rsid w:val="00FC3EE9"/>
    <w:rsid w:val="00FC5046"/>
    <w:rsid w:val="00FC5851"/>
    <w:rsid w:val="00FC63F0"/>
    <w:rsid w:val="00FC6553"/>
    <w:rsid w:val="00FC6B81"/>
    <w:rsid w:val="00FC6EB2"/>
    <w:rsid w:val="00FC715C"/>
    <w:rsid w:val="00FC7216"/>
    <w:rsid w:val="00FC7C80"/>
    <w:rsid w:val="00FC7CFD"/>
    <w:rsid w:val="00FD03EF"/>
    <w:rsid w:val="00FD064E"/>
    <w:rsid w:val="00FD10BF"/>
    <w:rsid w:val="00FD1138"/>
    <w:rsid w:val="00FD12AD"/>
    <w:rsid w:val="00FD23AF"/>
    <w:rsid w:val="00FD24BE"/>
    <w:rsid w:val="00FD2E0E"/>
    <w:rsid w:val="00FD33DD"/>
    <w:rsid w:val="00FD3D79"/>
    <w:rsid w:val="00FD4AF7"/>
    <w:rsid w:val="00FD551C"/>
    <w:rsid w:val="00FD6092"/>
    <w:rsid w:val="00FD6878"/>
    <w:rsid w:val="00FD698E"/>
    <w:rsid w:val="00FD6E3C"/>
    <w:rsid w:val="00FD6EA9"/>
    <w:rsid w:val="00FD7E6E"/>
    <w:rsid w:val="00FE04A1"/>
    <w:rsid w:val="00FE0E3A"/>
    <w:rsid w:val="00FE0EC0"/>
    <w:rsid w:val="00FE1722"/>
    <w:rsid w:val="00FE19E3"/>
    <w:rsid w:val="00FE22E7"/>
    <w:rsid w:val="00FE2A8A"/>
    <w:rsid w:val="00FE30D9"/>
    <w:rsid w:val="00FE31D6"/>
    <w:rsid w:val="00FE33DB"/>
    <w:rsid w:val="00FE44DE"/>
    <w:rsid w:val="00FE4C6F"/>
    <w:rsid w:val="00FE56B2"/>
    <w:rsid w:val="00FE7739"/>
    <w:rsid w:val="00FE7F45"/>
    <w:rsid w:val="00FF083B"/>
    <w:rsid w:val="00FF168E"/>
    <w:rsid w:val="00FF1F0C"/>
    <w:rsid w:val="00FF1FD9"/>
    <w:rsid w:val="00FF27AF"/>
    <w:rsid w:val="00FF3B2B"/>
    <w:rsid w:val="00FF42F2"/>
    <w:rsid w:val="00FF4702"/>
    <w:rsid w:val="00FF4AA4"/>
    <w:rsid w:val="00FF5334"/>
    <w:rsid w:val="00FF54CA"/>
    <w:rsid w:val="00FF56FB"/>
    <w:rsid w:val="00FF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9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Strong">
    <w:name w:val="Strong"/>
    <w:basedOn w:val="DefaultParagraphFont"/>
    <w:uiPriority w:val="22"/>
    <w:qFormat/>
    <w:rsid w:val="003059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59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9264">
          <w:marLeft w:val="960"/>
          <w:marRight w:val="96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toknow.org/blog/localadmin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toknow.org/user/phachern/profile" TargetMode="External"/><Relationship Id="rId5" Type="http://schemas.openxmlformats.org/officeDocument/2006/relationships/hyperlink" Target="https://www.gotoknow.org/" TargetMode="External"/><Relationship Id="rId4" Type="http://schemas.openxmlformats.org/officeDocument/2006/relationships/hyperlink" Target="https://www.gotoknow.org/posts/6916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2856</Words>
  <Characters>16280</Characters>
  <Application>Microsoft Office Word</Application>
  <DocSecurity>0</DocSecurity>
  <Lines>135</Lines>
  <Paragraphs>38</Paragraphs>
  <ScaleCrop>false</ScaleCrop>
  <Company/>
  <LinksUpToDate>false</LinksUpToDate>
  <CharactersWithSpaces>19098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chan_lap</dc:creator>
  <cp:lastModifiedBy>chan_lap</cp:lastModifiedBy>
  <cp:revision>2</cp:revision>
  <dcterms:created xsi:type="dcterms:W3CDTF">2021-09-23T04:35:00Z</dcterms:created>
  <dcterms:modified xsi:type="dcterms:W3CDTF">2021-09-23T04:44:00Z</dcterms:modified>
</cp:coreProperties>
</file>